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97" w:rsidRDefault="00194F97" w:rsidP="00194F97">
      <w:pPr>
        <w:pStyle w:val="Title"/>
        <w:spacing w:after="0"/>
      </w:pPr>
      <w:bookmarkStart w:id="0" w:name="_GoBack"/>
      <w:bookmarkEnd w:id="0"/>
      <w:r w:rsidRPr="009966B9">
        <w:t>Addiction 101</w:t>
      </w:r>
    </w:p>
    <w:p w:rsidR="00194F97" w:rsidRPr="008E359F" w:rsidRDefault="00194F97" w:rsidP="001C3294">
      <w:pPr>
        <w:pStyle w:val="NoSpacing"/>
        <w:tabs>
          <w:tab w:val="right" w:pos="10080"/>
        </w:tabs>
        <w:rPr>
          <w:color w:val="808080"/>
          <w:sz w:val="28"/>
          <w:szCs w:val="28"/>
        </w:rPr>
      </w:pPr>
      <w:r w:rsidRPr="008E359F">
        <w:rPr>
          <w:color w:val="808080"/>
          <w:sz w:val="28"/>
          <w:szCs w:val="28"/>
        </w:rPr>
        <w:tab/>
        <w:t>— Allen Turley</w:t>
      </w:r>
    </w:p>
    <w:p w:rsidR="00194F97" w:rsidRPr="008011E8" w:rsidRDefault="00194F97" w:rsidP="00B650EC">
      <w:pPr>
        <w:pStyle w:val="Heading1"/>
        <w:spacing w:before="480" w:after="240"/>
      </w:pPr>
      <w:r w:rsidRPr="008011E8">
        <w:t>A Little History</w:t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8011E8" w:rsidP="008011E8">
      <w:pPr>
        <w:spacing w:after="0" w:line="240" w:lineRule="auto"/>
        <w:ind w:left="2070" w:hanging="2070"/>
        <w:rPr>
          <w:sz w:val="24"/>
          <w:szCs w:val="24"/>
        </w:rPr>
      </w:pPr>
      <w:r>
        <w:rPr>
          <w:sz w:val="24"/>
          <w:szCs w:val="24"/>
        </w:rPr>
        <w:t xml:space="preserve">Dr.  Jimmy Lee says, </w:t>
      </w:r>
      <w:r w:rsidR="00194F97" w:rsidRPr="009966B9">
        <w:rPr>
          <w:sz w:val="24"/>
          <w:szCs w:val="24"/>
        </w:rPr>
        <w:t>“______________________________________  are anything that master</w:t>
      </w:r>
      <w:r>
        <w:rPr>
          <w:sz w:val="24"/>
          <w:szCs w:val="24"/>
        </w:rPr>
        <w:t xml:space="preserve"> </w:t>
      </w:r>
      <w:r w:rsidR="00194F97" w:rsidRPr="009966B9">
        <w:rPr>
          <w:sz w:val="24"/>
          <w:szCs w:val="24"/>
        </w:rPr>
        <w:t>our lives and block our spiritual growth.”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8B6D4B">
      <w:pPr>
        <w:spacing w:after="12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Other terms used to describe an addiction or life-controlling problem are:</w:t>
      </w:r>
    </w:p>
    <w:p w:rsidR="008B6D4B" w:rsidRPr="009966B9" w:rsidRDefault="008B6D4B" w:rsidP="008B6D4B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______________________________________________________________________________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8B6D4B">
      <w:pPr>
        <w:spacing w:after="12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Dr. Jimmy Lee says: We may be</w:t>
      </w:r>
      <w:r w:rsidR="008011E8">
        <w:rPr>
          <w:sz w:val="24"/>
          <w:szCs w:val="24"/>
        </w:rPr>
        <w:t xml:space="preserve"> trapped by __________________ </w:t>
      </w:r>
      <w:r w:rsidRPr="009966B9">
        <w:rPr>
          <w:sz w:val="24"/>
          <w:szCs w:val="24"/>
        </w:rPr>
        <w:t xml:space="preserve">that overwhelm us as well: 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______________________________________________________________________________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Or, life controlling problems can be sinful __________________ such as bitterness, envy or lust.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We all have something that wants to _________________ us.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b/>
          <w:sz w:val="20"/>
          <w:szCs w:val="20"/>
        </w:rPr>
      </w:pPr>
      <w:r w:rsidRPr="009966B9">
        <w:rPr>
          <w:sz w:val="24"/>
          <w:szCs w:val="24"/>
        </w:rPr>
        <w:t xml:space="preserve"> “Everything is permissible for me – but I will not be mastered by anything.” </w:t>
      </w:r>
      <w:r w:rsidRPr="009966B9">
        <w:rPr>
          <w:b/>
          <w:sz w:val="20"/>
          <w:szCs w:val="20"/>
        </w:rPr>
        <w:t>1 Corinthians 6:12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 xml:space="preserve">Romans 7: 14-24; 7:25 – 8:1, 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F97" w:rsidRPr="009966B9" w:rsidRDefault="00194F97" w:rsidP="00B650EC">
      <w:pPr>
        <w:pStyle w:val="Heading1"/>
        <w:spacing w:before="480" w:after="240"/>
      </w:pPr>
      <w:r w:rsidRPr="009966B9">
        <w:t>Why do people get into addiction or substance abuse?</w:t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11E8" w:rsidRDefault="008011E8" w:rsidP="008011E8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8011E8" w:rsidP="00B15A8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94F97" w:rsidRPr="009966B9">
        <w:rPr>
          <w:sz w:val="24"/>
          <w:szCs w:val="24"/>
        </w:rPr>
        <w:lastRenderedPageBreak/>
        <w:t>We do know that people are most vulnerable to experimentation with drugs</w:t>
      </w:r>
      <w:r>
        <w:rPr>
          <w:sz w:val="24"/>
          <w:szCs w:val="24"/>
        </w:rPr>
        <w:br/>
      </w:r>
      <w:r w:rsidR="00194F97" w:rsidRPr="009966B9">
        <w:rPr>
          <w:sz w:val="24"/>
          <w:szCs w:val="24"/>
        </w:rPr>
        <w:t xml:space="preserve">between </w:t>
      </w:r>
      <w:r w:rsidR="001929EA">
        <w:rPr>
          <w:sz w:val="24"/>
          <w:szCs w:val="24"/>
        </w:rPr>
        <w:t>the ages of ______ and _______.</w:t>
      </w:r>
    </w:p>
    <w:p w:rsidR="00194F97" w:rsidRPr="009966B9" w:rsidRDefault="00194F97" w:rsidP="00B650EC">
      <w:pPr>
        <w:pStyle w:val="Heading2"/>
        <w:spacing w:before="240" w:after="240"/>
      </w:pPr>
      <w:r w:rsidRPr="009966B9">
        <w:t>Three Models of Dealing with Addiction:</w:t>
      </w:r>
    </w:p>
    <w:p w:rsidR="00194F97" w:rsidRPr="009966B9" w:rsidRDefault="00194F97" w:rsidP="00E7583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</w:t>
      </w:r>
    </w:p>
    <w:p w:rsidR="00194F97" w:rsidRPr="009966B9" w:rsidRDefault="00194F97" w:rsidP="00E7583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</w:t>
      </w:r>
    </w:p>
    <w:p w:rsidR="00194F97" w:rsidRPr="009966B9" w:rsidRDefault="00194F97" w:rsidP="0059134F">
      <w:pPr>
        <w:spacing w:after="0" w:line="360" w:lineRule="auto"/>
        <w:ind w:left="180" w:firstLine="360"/>
        <w:rPr>
          <w:sz w:val="24"/>
          <w:szCs w:val="24"/>
        </w:rPr>
      </w:pPr>
      <w:r w:rsidRPr="009966B9">
        <w:rPr>
          <w:sz w:val="24"/>
          <w:szCs w:val="24"/>
        </w:rPr>
        <w:t xml:space="preserve">But both of these models ignore the _____________________ component. </w:t>
      </w:r>
    </w:p>
    <w:p w:rsidR="00194F97" w:rsidRPr="009966B9" w:rsidRDefault="00194F97" w:rsidP="00E7583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</w:t>
      </w:r>
    </w:p>
    <w:p w:rsidR="00194F97" w:rsidRPr="00E75838" w:rsidRDefault="00194F97" w:rsidP="00B650EC">
      <w:pPr>
        <w:pStyle w:val="Heading2"/>
        <w:spacing w:before="240" w:after="240"/>
      </w:pPr>
      <w:r w:rsidRPr="00E75838">
        <w:t>Contributing Factors</w:t>
      </w:r>
    </w:p>
    <w:p w:rsidR="00194F97" w:rsidRPr="009966B9" w:rsidRDefault="00194F97" w:rsidP="00194F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The dysfunctional family</w:t>
      </w:r>
    </w:p>
    <w:p w:rsidR="00194F97" w:rsidRPr="009966B9" w:rsidRDefault="00194F97" w:rsidP="00194F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Lack of self-esteem</w:t>
      </w:r>
    </w:p>
    <w:p w:rsidR="00194F97" w:rsidRPr="009966B9" w:rsidRDefault="00194F97" w:rsidP="00194F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Peer pressure</w:t>
      </w:r>
    </w:p>
    <w:p w:rsidR="00194F97" w:rsidRPr="009966B9" w:rsidRDefault="00194F97" w:rsidP="00194F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Experimentation (curiosity)</w:t>
      </w:r>
    </w:p>
    <w:p w:rsidR="00194F97" w:rsidRPr="009966B9" w:rsidRDefault="00194F97" w:rsidP="00194F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Cultural influence</w:t>
      </w:r>
    </w:p>
    <w:p w:rsidR="00194F97" w:rsidRPr="009966B9" w:rsidRDefault="00194F97" w:rsidP="00194F9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Parental drug abuse</w:t>
      </w:r>
    </w:p>
    <w:p w:rsidR="00194F97" w:rsidRPr="009966B9" w:rsidRDefault="00194F97" w:rsidP="00E75838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Lack of moral and spiritual values</w:t>
      </w:r>
    </w:p>
    <w:p w:rsidR="00194F97" w:rsidRPr="009966B9" w:rsidRDefault="00194F97" w:rsidP="00E75838">
      <w:pPr>
        <w:spacing w:after="0" w:line="360" w:lineRule="auto"/>
        <w:ind w:left="360"/>
        <w:rPr>
          <w:sz w:val="24"/>
          <w:szCs w:val="24"/>
        </w:rPr>
      </w:pPr>
      <w:r w:rsidRPr="009966B9">
        <w:rPr>
          <w:sz w:val="24"/>
          <w:szCs w:val="24"/>
        </w:rPr>
        <w:t>These are not __________________ of drug abuse.</w:t>
      </w:r>
    </w:p>
    <w:p w:rsidR="00194F97" w:rsidRPr="009966B9" w:rsidRDefault="00194F97" w:rsidP="00E75838">
      <w:pPr>
        <w:spacing w:after="0" w:line="360" w:lineRule="auto"/>
        <w:ind w:left="360"/>
        <w:rPr>
          <w:sz w:val="24"/>
          <w:szCs w:val="24"/>
        </w:rPr>
      </w:pPr>
      <w:r w:rsidRPr="009966B9">
        <w:rPr>
          <w:sz w:val="24"/>
          <w:szCs w:val="24"/>
        </w:rPr>
        <w:t>Drugs are a coping mechanism for dealing with ________________ .</w:t>
      </w:r>
    </w:p>
    <w:p w:rsidR="00194F97" w:rsidRPr="009966B9" w:rsidRDefault="00194F97" w:rsidP="00E75838">
      <w:pPr>
        <w:spacing w:after="0" w:line="360" w:lineRule="auto"/>
        <w:ind w:left="360"/>
        <w:rPr>
          <w:sz w:val="24"/>
          <w:szCs w:val="24"/>
        </w:rPr>
      </w:pPr>
      <w:r w:rsidRPr="009966B9">
        <w:rPr>
          <w:sz w:val="24"/>
          <w:szCs w:val="24"/>
        </w:rPr>
        <w:t xml:space="preserve">They are an escape from the __________________  of life. </w:t>
      </w:r>
    </w:p>
    <w:p w:rsidR="00194F97" w:rsidRPr="009966B9" w:rsidRDefault="00194F97" w:rsidP="00E75838">
      <w:pPr>
        <w:spacing w:after="0" w:line="360" w:lineRule="auto"/>
        <w:ind w:left="360"/>
        <w:rPr>
          <w:sz w:val="24"/>
          <w:szCs w:val="24"/>
        </w:rPr>
      </w:pPr>
      <w:r w:rsidRPr="009966B9">
        <w:rPr>
          <w:sz w:val="24"/>
          <w:szCs w:val="24"/>
        </w:rPr>
        <w:t>Users think drugs are a ____________________ but they become the ____________________.</w:t>
      </w:r>
    </w:p>
    <w:p w:rsidR="00194F97" w:rsidRPr="00E75838" w:rsidRDefault="00194F97" w:rsidP="00B650EC">
      <w:pPr>
        <w:pStyle w:val="Heading2"/>
        <w:spacing w:before="240" w:after="240"/>
      </w:pPr>
      <w:r w:rsidRPr="00E75838">
        <w:t>Steps to Addiction</w:t>
      </w:r>
    </w:p>
    <w:p w:rsidR="00194F97" w:rsidRPr="00254CD1" w:rsidRDefault="00194F97" w:rsidP="00254CD1">
      <w:pPr>
        <w:pStyle w:val="ListParagraph"/>
        <w:keepLines/>
        <w:numPr>
          <w:ilvl w:val="0"/>
          <w:numId w:val="8"/>
        </w:numPr>
        <w:spacing w:after="240" w:line="240" w:lineRule="auto"/>
        <w:contextualSpacing w:val="0"/>
        <w:rPr>
          <w:sz w:val="24"/>
          <w:szCs w:val="24"/>
        </w:rPr>
      </w:pPr>
      <w:r w:rsidRPr="00254CD1">
        <w:rPr>
          <w:sz w:val="24"/>
          <w:szCs w:val="24"/>
        </w:rPr>
        <w:t>____________________________________________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users learn that the substance or behavior makes them feel good.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user doesn’t have any initial serious negative consequences.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Return to normal feelings after isolated indulgences.</w:t>
      </w:r>
    </w:p>
    <w:p w:rsidR="00194F97" w:rsidRPr="00254CD1" w:rsidRDefault="00194F97" w:rsidP="00E97DE6">
      <w:pPr>
        <w:pStyle w:val="ListParagraph"/>
        <w:keepLines/>
        <w:numPr>
          <w:ilvl w:val="0"/>
          <w:numId w:val="8"/>
        </w:numPr>
        <w:spacing w:beforeLines="100" w:before="240" w:after="240" w:line="240" w:lineRule="auto"/>
        <w:contextualSpacing w:val="0"/>
        <w:rPr>
          <w:sz w:val="24"/>
          <w:szCs w:val="24"/>
        </w:rPr>
      </w:pPr>
      <w:r w:rsidRPr="00254CD1">
        <w:rPr>
          <w:sz w:val="24"/>
          <w:szCs w:val="24"/>
        </w:rPr>
        <w:t>____________________________________________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 xml:space="preserve">Practice the behavior regularly but set limits for themselves about when, where, how they use. 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rules the user makes help him/her to feel safe and appropriate.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user seeks friends who also indulge.</w:t>
      </w:r>
    </w:p>
    <w:p w:rsidR="00194F97" w:rsidRPr="00254CD1" w:rsidRDefault="00194F97" w:rsidP="00E97DE6">
      <w:pPr>
        <w:pStyle w:val="ListParagraph"/>
        <w:keepLines/>
        <w:numPr>
          <w:ilvl w:val="0"/>
          <w:numId w:val="8"/>
        </w:numPr>
        <w:spacing w:beforeLines="100" w:before="240" w:after="240" w:line="240" w:lineRule="auto"/>
        <w:contextualSpacing w:val="0"/>
        <w:rPr>
          <w:sz w:val="24"/>
          <w:szCs w:val="24"/>
        </w:rPr>
      </w:pPr>
      <w:r w:rsidRPr="00254CD1">
        <w:rPr>
          <w:sz w:val="24"/>
          <w:szCs w:val="24"/>
        </w:rPr>
        <w:t>____________________________________________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Without warning, the behavior or the substance becomes a problem.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user violates their value system and begins to feel the pains of addiction.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Life begins to deteriorate.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behavior becomes the center of his/her life.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Activities revolve around drugs and drug using friends.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 delusion grows deeper until they no longer recognize the truth.</w:t>
      </w:r>
    </w:p>
    <w:p w:rsidR="00194F97" w:rsidRPr="00254CD1" w:rsidRDefault="00194F97" w:rsidP="00E97DE6">
      <w:pPr>
        <w:pStyle w:val="ListParagraph"/>
        <w:keepLines/>
        <w:numPr>
          <w:ilvl w:val="0"/>
          <w:numId w:val="8"/>
        </w:numPr>
        <w:spacing w:beforeLines="100" w:before="240" w:after="240" w:line="240" w:lineRule="auto"/>
        <w:contextualSpacing w:val="0"/>
        <w:rPr>
          <w:sz w:val="24"/>
          <w:szCs w:val="24"/>
        </w:rPr>
      </w:pPr>
      <w:r w:rsidRPr="00254CD1">
        <w:rPr>
          <w:sz w:val="24"/>
          <w:szCs w:val="24"/>
        </w:rPr>
        <w:lastRenderedPageBreak/>
        <w:t>____________________________________________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At this point the user is only using to feel normal.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They are out of control.</w:t>
      </w:r>
      <w:r w:rsidR="00254CD1" w:rsidRPr="00254CD1">
        <w:rPr>
          <w:sz w:val="24"/>
          <w:szCs w:val="24"/>
        </w:rPr>
        <w:br/>
      </w:r>
      <w:r w:rsidRPr="00254CD1">
        <w:rPr>
          <w:sz w:val="24"/>
          <w:szCs w:val="24"/>
        </w:rPr>
        <w:t>Pain is constant.</w:t>
      </w:r>
    </w:p>
    <w:p w:rsidR="00194F97" w:rsidRPr="009966B9" w:rsidRDefault="00194F97" w:rsidP="00B650EC">
      <w:pPr>
        <w:pStyle w:val="Heading1"/>
        <w:spacing w:before="480" w:after="240"/>
      </w:pPr>
      <w:r w:rsidRPr="009966B9">
        <w:t>Affects of Drug Addiction:</w:t>
      </w:r>
    </w:p>
    <w:p w:rsidR="00194F97" w:rsidRPr="009966B9" w:rsidRDefault="00194F97" w:rsidP="00E92DDD">
      <w:pPr>
        <w:spacing w:after="120"/>
        <w:rPr>
          <w:sz w:val="24"/>
          <w:szCs w:val="24"/>
        </w:rPr>
      </w:pPr>
      <w:r w:rsidRPr="009966B9">
        <w:rPr>
          <w:sz w:val="24"/>
          <w:szCs w:val="24"/>
        </w:rPr>
        <w:t>All drug abuse affects the ______________.</w:t>
      </w:r>
    </w:p>
    <w:p w:rsidR="00194F97" w:rsidRPr="009966B9" w:rsidRDefault="00194F97" w:rsidP="007038CA">
      <w:pPr>
        <w:spacing w:after="0"/>
        <w:rPr>
          <w:sz w:val="24"/>
          <w:szCs w:val="24"/>
        </w:rPr>
      </w:pPr>
      <w:r w:rsidRPr="009966B9">
        <w:rPr>
          <w:sz w:val="24"/>
          <w:szCs w:val="24"/>
        </w:rPr>
        <w:t>They work primarily in the ______________________ system, the part of the brain where feeling and pleasure take place.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7038CA">
      <w:pPr>
        <w:spacing w:after="0"/>
        <w:ind w:left="360" w:hanging="360"/>
        <w:rPr>
          <w:sz w:val="24"/>
          <w:szCs w:val="24"/>
        </w:rPr>
      </w:pPr>
      <w:r w:rsidRPr="009966B9">
        <w:rPr>
          <w:sz w:val="24"/>
          <w:szCs w:val="24"/>
        </w:rPr>
        <w:t xml:space="preserve">Drugs interfere with or substitute the brain’s natural chemicals , </w:t>
      </w:r>
      <w:r w:rsidR="007038CA">
        <w:rPr>
          <w:sz w:val="24"/>
          <w:szCs w:val="24"/>
        </w:rPr>
        <w:br/>
      </w:r>
      <w:r w:rsidRPr="009966B9">
        <w:rPr>
          <w:sz w:val="24"/>
          <w:szCs w:val="24"/>
        </w:rPr>
        <w:t>called neurotransmitters or ______________________.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7038CA">
      <w:pPr>
        <w:spacing w:after="0" w:line="360" w:lineRule="auto"/>
        <w:rPr>
          <w:sz w:val="24"/>
          <w:szCs w:val="24"/>
        </w:rPr>
      </w:pPr>
      <w:r w:rsidRPr="009966B9">
        <w:rPr>
          <w:sz w:val="24"/>
          <w:szCs w:val="24"/>
        </w:rPr>
        <w:t>Drugs cause “good feelings” in several ways:</w:t>
      </w:r>
    </w:p>
    <w:p w:rsidR="00194F97" w:rsidRPr="007038CA" w:rsidRDefault="00194F97" w:rsidP="007038CA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7038CA">
        <w:rPr>
          <w:sz w:val="24"/>
          <w:szCs w:val="24"/>
        </w:rPr>
        <w:t xml:space="preserve">by ___________________________ the brain’s dopamine </w:t>
      </w:r>
    </w:p>
    <w:p w:rsidR="00194F97" w:rsidRPr="007038CA" w:rsidRDefault="00194F97" w:rsidP="007038CA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7038CA">
        <w:rPr>
          <w:sz w:val="24"/>
          <w:szCs w:val="24"/>
        </w:rPr>
        <w:t>by ____________________________ their release</w:t>
      </w:r>
    </w:p>
    <w:p w:rsidR="00194F97" w:rsidRPr="007038CA" w:rsidRDefault="00194F97" w:rsidP="007038CA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7038CA">
        <w:rPr>
          <w:sz w:val="24"/>
          <w:szCs w:val="24"/>
        </w:rPr>
        <w:t>by ____________________________ their presence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That is what the process of “getting high” is about.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EB449E" w:rsidP="00194F97">
      <w:pPr>
        <w:spacing w:after="0" w:line="240" w:lineRule="auto"/>
        <w:rPr>
          <w:sz w:val="24"/>
          <w:szCs w:val="24"/>
          <w:u w:val="single"/>
        </w:rPr>
      </w:pPr>
      <w:hyperlink r:id="rId7" w:history="1">
        <w:r w:rsidR="00194F97" w:rsidRPr="009966B9">
          <w:rPr>
            <w:rStyle w:val="Hyperlink"/>
            <w:sz w:val="24"/>
            <w:szCs w:val="24"/>
          </w:rPr>
          <w:t>http://www.drugabuse.gov/Scienceofaddiction/brain.html</w:t>
        </w:r>
      </w:hyperlink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7A74B5" w:rsidP="00194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_______________________________: </w:t>
      </w:r>
      <w:r w:rsidR="00194F97" w:rsidRPr="009966B9">
        <w:rPr>
          <w:sz w:val="24"/>
          <w:szCs w:val="24"/>
        </w:rPr>
        <w:t>The most overlooked addicting drug.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7038CA">
      <w:pPr>
        <w:spacing w:after="0"/>
        <w:rPr>
          <w:sz w:val="24"/>
          <w:szCs w:val="24"/>
        </w:rPr>
      </w:pPr>
      <w:r w:rsidRPr="009966B9">
        <w:rPr>
          <w:sz w:val="24"/>
          <w:szCs w:val="24"/>
        </w:rPr>
        <w:t>Other areas affected:</w:t>
      </w:r>
    </w:p>
    <w:p w:rsidR="007038CA" w:rsidRDefault="007038CA" w:rsidP="007038CA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38CA" w:rsidRDefault="007038CA" w:rsidP="007038CA">
      <w:pPr>
        <w:tabs>
          <w:tab w:val="right" w:leader="underscore" w:pos="100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7038CA">
      <w:pPr>
        <w:spacing w:after="120"/>
        <w:rPr>
          <w:sz w:val="24"/>
          <w:szCs w:val="24"/>
        </w:rPr>
      </w:pPr>
      <w:r w:rsidRPr="009966B9">
        <w:rPr>
          <w:sz w:val="24"/>
          <w:szCs w:val="24"/>
        </w:rPr>
        <w:t>_______________________ and _________________________ become severe and consistent.</w:t>
      </w:r>
    </w:p>
    <w:p w:rsidR="00194F97" w:rsidRPr="009966B9" w:rsidRDefault="00194F97" w:rsidP="007038CA">
      <w:pPr>
        <w:spacing w:after="0"/>
        <w:rPr>
          <w:sz w:val="24"/>
          <w:szCs w:val="24"/>
        </w:rPr>
      </w:pPr>
      <w:r w:rsidRPr="009966B9">
        <w:rPr>
          <w:sz w:val="24"/>
          <w:szCs w:val="24"/>
        </w:rPr>
        <w:t>That is usually when the abuser will seek help.</w:t>
      </w:r>
    </w:p>
    <w:p w:rsidR="00194F97" w:rsidRPr="009966B9" w:rsidRDefault="00194F97" w:rsidP="007038CA">
      <w:pPr>
        <w:spacing w:after="12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Family and friends can shorten the pain and suffering time by:</w:t>
      </w:r>
    </w:p>
    <w:p w:rsidR="00194F97" w:rsidRPr="009966B9" w:rsidRDefault="00194F97" w:rsidP="007038CA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______________________________________________________</w:t>
      </w:r>
    </w:p>
    <w:p w:rsidR="00194F97" w:rsidRPr="009966B9" w:rsidRDefault="00194F97" w:rsidP="007038CA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______________________________________________________</w:t>
      </w:r>
    </w:p>
    <w:p w:rsidR="00194F97" w:rsidRPr="009966B9" w:rsidRDefault="00194F97" w:rsidP="007038CA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______________________________________________________</w:t>
      </w:r>
    </w:p>
    <w:p w:rsidR="00194F97" w:rsidRPr="009966B9" w:rsidRDefault="00194F97" w:rsidP="00194F97">
      <w:pPr>
        <w:pStyle w:val="ListParagraph"/>
        <w:spacing w:after="0" w:line="240" w:lineRule="auto"/>
        <w:rPr>
          <w:sz w:val="24"/>
          <w:szCs w:val="24"/>
        </w:rPr>
      </w:pPr>
    </w:p>
    <w:p w:rsidR="007038CA" w:rsidRDefault="007038CA">
      <w:pPr>
        <w:rPr>
          <w:sz w:val="24"/>
          <w:szCs w:val="24"/>
        </w:rPr>
      </w:pPr>
    </w:p>
    <w:p w:rsidR="00194F97" w:rsidRPr="009966B9" w:rsidRDefault="00194F97" w:rsidP="0059134F">
      <w:pPr>
        <w:spacing w:after="12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lastRenderedPageBreak/>
        <w:t>The change that needs to take place is:</w:t>
      </w:r>
    </w:p>
    <w:p w:rsidR="00194F97" w:rsidRPr="009966B9" w:rsidRDefault="00194F97" w:rsidP="0059134F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</w:t>
      </w:r>
    </w:p>
    <w:p w:rsidR="00194F97" w:rsidRPr="009966B9" w:rsidRDefault="00194F97" w:rsidP="0059134F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</w:t>
      </w:r>
    </w:p>
    <w:p w:rsidR="00194F97" w:rsidRPr="009966B9" w:rsidRDefault="00194F97" w:rsidP="0059134F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</w:t>
      </w:r>
    </w:p>
    <w:p w:rsidR="00194F97" w:rsidRPr="009966B9" w:rsidRDefault="00194F97" w:rsidP="0059134F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sz w:val="24"/>
          <w:szCs w:val="24"/>
        </w:rPr>
      </w:pPr>
      <w:r w:rsidRPr="009966B9">
        <w:rPr>
          <w:sz w:val="24"/>
          <w:szCs w:val="24"/>
        </w:rPr>
        <w:t>_________________________________________________</w:t>
      </w:r>
    </w:p>
    <w:p w:rsidR="00194F97" w:rsidRPr="009966B9" w:rsidRDefault="00194F97" w:rsidP="00194F97">
      <w:pPr>
        <w:pStyle w:val="ListParagraph"/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54"/>
        <w:gridCol w:w="1356"/>
        <w:gridCol w:w="1422"/>
        <w:gridCol w:w="913"/>
        <w:gridCol w:w="1484"/>
        <w:gridCol w:w="1164"/>
        <w:gridCol w:w="955"/>
      </w:tblGrid>
      <w:tr w:rsidR="00B15A8F" w:rsidRPr="008E359F" w:rsidTr="008E359F"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Recovery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7</w:t>
            </w:r>
          </w:p>
        </w:tc>
      </w:tr>
      <w:tr w:rsidR="00B15A8F" w:rsidRPr="008E359F" w:rsidTr="008E359F"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rFonts w:ascii="Stencil Export" w:hAnsi="Stencil Export"/>
                <w:color w:val="547E00"/>
                <w:sz w:val="28"/>
                <w:szCs w:val="28"/>
              </w:rPr>
            </w:pPr>
            <w:r w:rsidRPr="008E359F">
              <w:rPr>
                <w:rFonts w:ascii="Stencil Export" w:hAnsi="Stencil Export"/>
                <w:color w:val="547E00"/>
                <w:sz w:val="28"/>
                <w:szCs w:val="28"/>
              </w:rPr>
              <w:t>The Steps to Recovery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6</w:t>
            </w:r>
          </w:p>
        </w:tc>
        <w:tc>
          <w:tcPr>
            <w:tcW w:w="9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Helping Other</w:t>
            </w:r>
          </w:p>
        </w:tc>
      </w:tr>
      <w:tr w:rsidR="00B15A8F" w:rsidRPr="008E359F" w:rsidTr="008E359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5</w:t>
            </w:r>
          </w:p>
        </w:tc>
        <w:tc>
          <w:tcPr>
            <w:tcW w:w="11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Growing spiritually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</w:tr>
      <w:tr w:rsidR="00B15A8F" w:rsidRPr="008E359F" w:rsidTr="008E359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4</w:t>
            </w:r>
          </w:p>
        </w:tc>
        <w:tc>
          <w:tcPr>
            <w:tcW w:w="14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Accountable, responsible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</w:tr>
      <w:tr w:rsidR="00B15A8F" w:rsidRPr="008E359F" w:rsidTr="008E359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3</w:t>
            </w:r>
          </w:p>
        </w:tc>
        <w:tc>
          <w:tcPr>
            <w:tcW w:w="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Letting God change you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</w:tr>
      <w:tr w:rsidR="00B15A8F" w:rsidRPr="008E359F" w:rsidTr="008E359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2</w:t>
            </w:r>
          </w:p>
        </w:tc>
        <w:tc>
          <w:tcPr>
            <w:tcW w:w="14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Self-examination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</w:tr>
      <w:tr w:rsidR="00B15A8F" w:rsidRPr="008E359F" w:rsidTr="008E359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Step 1</w:t>
            </w:r>
          </w:p>
        </w:tc>
        <w:tc>
          <w:tcPr>
            <w:tcW w:w="13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Committing Life to God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36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rPr>
                <w:i/>
              </w:rPr>
              <w:t>Counseling for Substance Abuse and Addiction</w:t>
            </w:r>
            <w:r w:rsidRPr="008E359F">
              <w:t>; Gary Collins Ph.D; Word Publishing; pg 105</w:t>
            </w:r>
          </w:p>
        </w:tc>
      </w:tr>
      <w:tr w:rsidR="00B15A8F" w:rsidRPr="008E359F" w:rsidTr="008E359F"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  <w:rPr>
                <w:b/>
              </w:rPr>
            </w:pPr>
            <w:r w:rsidRPr="008E359F">
              <w:rPr>
                <w:b/>
              </w:rPr>
              <w:t>Addiction</w:t>
            </w:r>
          </w:p>
        </w:tc>
        <w:tc>
          <w:tcPr>
            <w:tcW w:w="1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Admitting</w:t>
            </w:r>
          </w:p>
          <w:p w:rsidR="00194F97" w:rsidRPr="008E359F" w:rsidRDefault="00194F97" w:rsidP="008E359F">
            <w:pPr>
              <w:spacing w:after="0" w:line="240" w:lineRule="auto"/>
              <w:jc w:val="center"/>
            </w:pPr>
            <w:r w:rsidRPr="008E359F">
              <w:t>Helplessness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  <w:tc>
          <w:tcPr>
            <w:tcW w:w="360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F97" w:rsidRPr="008E359F" w:rsidRDefault="00194F97" w:rsidP="008E359F">
            <w:pPr>
              <w:spacing w:after="0" w:line="240" w:lineRule="auto"/>
              <w:jc w:val="center"/>
            </w:pPr>
          </w:p>
        </w:tc>
      </w:tr>
    </w:tbl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sz w:val="24"/>
          <w:szCs w:val="24"/>
        </w:rPr>
        <w:t>Source Documents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i/>
          <w:sz w:val="24"/>
          <w:szCs w:val="24"/>
        </w:rPr>
        <w:t>Counseling for Substance Abuse and Addiction</w:t>
      </w:r>
      <w:r w:rsidRPr="009966B9">
        <w:rPr>
          <w:sz w:val="24"/>
          <w:szCs w:val="24"/>
        </w:rPr>
        <w:t>; Gary Collins Ph.D; Word Publishing</w:t>
      </w:r>
    </w:p>
    <w:p w:rsidR="00194F97" w:rsidRPr="009966B9" w:rsidRDefault="00194F97" w:rsidP="00194F97">
      <w:pPr>
        <w:spacing w:after="0" w:line="240" w:lineRule="auto"/>
        <w:rPr>
          <w:sz w:val="24"/>
          <w:szCs w:val="24"/>
        </w:rPr>
      </w:pPr>
      <w:r w:rsidRPr="009966B9">
        <w:rPr>
          <w:i/>
          <w:sz w:val="24"/>
          <w:szCs w:val="24"/>
        </w:rPr>
        <w:t>Living Free;</w:t>
      </w:r>
      <w:r w:rsidRPr="009966B9">
        <w:rPr>
          <w:sz w:val="24"/>
          <w:szCs w:val="24"/>
        </w:rPr>
        <w:t xml:space="preserve"> Dr. Jimmy Ray Lee; Turning Point Ministries</w:t>
      </w:r>
    </w:p>
    <w:p w:rsidR="00194F97" w:rsidRPr="009966B9" w:rsidRDefault="00194F97" w:rsidP="00194F97">
      <w:pPr>
        <w:spacing w:after="0" w:line="240" w:lineRule="auto"/>
        <w:rPr>
          <w:sz w:val="28"/>
          <w:szCs w:val="28"/>
        </w:rPr>
      </w:pPr>
    </w:p>
    <w:p w:rsidR="00FA2B78" w:rsidRPr="005D1E6F" w:rsidRDefault="00FA2B78" w:rsidP="005D1E6F"/>
    <w:sectPr w:rsidR="00FA2B78" w:rsidRPr="005D1E6F" w:rsidSect="00E97DE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9F" w:rsidRDefault="00B4119F" w:rsidP="00D5533C">
      <w:pPr>
        <w:spacing w:after="0" w:line="240" w:lineRule="auto"/>
      </w:pPr>
      <w:r>
        <w:separator/>
      </w:r>
    </w:p>
  </w:endnote>
  <w:endnote w:type="continuationSeparator" w:id="0">
    <w:p w:rsidR="00B4119F" w:rsidRDefault="00B4119F" w:rsidP="00D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ncil Expor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E6" w:rsidRPr="008E359F" w:rsidRDefault="00E92DDD" w:rsidP="00E97DE6">
    <w:pPr>
      <w:pStyle w:val="Footer"/>
      <w:ind w:left="-450"/>
      <w:rPr>
        <w:b/>
        <w:color w:val="696464"/>
        <w:sz w:val="20"/>
        <w:szCs w:val="26"/>
      </w:rPr>
    </w:pPr>
    <w:r w:rsidRPr="00E97DE6">
      <w:rPr>
        <w:b/>
        <w:color w:val="898989"/>
        <w:sz w:val="20"/>
        <w:szCs w:val="26"/>
      </w:rPr>
      <w:t xml:space="preserve">     </w:t>
    </w:r>
    <w:r w:rsidR="00E97DE6">
      <w:rPr>
        <w:b/>
        <w:color w:val="898989"/>
        <w:sz w:val="20"/>
        <w:szCs w:val="26"/>
      </w:rPr>
      <w:t xml:space="preserve">                     </w:t>
    </w:r>
    <w:r w:rsidR="00E97DE6" w:rsidRPr="008E359F">
      <w:rPr>
        <w:b/>
        <w:color w:val="696464"/>
        <w:sz w:val="20"/>
        <w:szCs w:val="26"/>
      </w:rPr>
      <w:t>Track 5:  TC Program                                     Topic:  507 Addiction</w:t>
    </w:r>
  </w:p>
  <w:p w:rsidR="00E97DE6" w:rsidRPr="008E359F" w:rsidRDefault="00E97DE6" w:rsidP="00E97DE6">
    <w:pPr>
      <w:pStyle w:val="Footer"/>
      <w:ind w:left="-450"/>
      <w:rPr>
        <w:b/>
        <w:color w:val="696464"/>
        <w:sz w:val="20"/>
        <w:szCs w:val="26"/>
      </w:rPr>
    </w:pPr>
    <w:r w:rsidRPr="008E359F">
      <w:rPr>
        <w:b/>
        <w:color w:val="696464"/>
        <w:sz w:val="20"/>
        <w:szCs w:val="26"/>
      </w:rPr>
      <w:t xml:space="preserve">                            Course 507.03                                      Teen Challenge Training Resource               Last Revised 8-2010</w:t>
    </w:r>
  </w:p>
  <w:p w:rsidR="00E92DDD" w:rsidRPr="008E359F" w:rsidRDefault="00E97DE6" w:rsidP="00E97DE6">
    <w:pPr>
      <w:pStyle w:val="Footer"/>
      <w:ind w:left="-450"/>
      <w:rPr>
        <w:b/>
        <w:color w:val="696464"/>
        <w:sz w:val="20"/>
        <w:szCs w:val="26"/>
      </w:rPr>
    </w:pPr>
    <w:r w:rsidRPr="008E359F">
      <w:rPr>
        <w:b/>
        <w:color w:val="696464"/>
        <w:sz w:val="20"/>
        <w:szCs w:val="26"/>
      </w:rPr>
      <w:t xml:space="preserve">                              </w:t>
    </w:r>
    <w:r w:rsidR="00B26EAB" w:rsidRPr="008E359F">
      <w:rPr>
        <w:b/>
        <w:color w:val="696464"/>
        <w:sz w:val="20"/>
        <w:szCs w:val="26"/>
      </w:rPr>
      <w:t>Participant</w:t>
    </w:r>
    <w:r w:rsidRPr="008E359F">
      <w:rPr>
        <w:b/>
        <w:color w:val="696464"/>
        <w:sz w:val="20"/>
        <w:szCs w:val="26"/>
      </w:rPr>
      <w:t xml:space="preserve"> Notesheet                                     iTeenChallenge.org</w:t>
    </w:r>
    <w:r w:rsidR="00E92DDD" w:rsidRPr="008E359F">
      <w:rPr>
        <w:b/>
        <w:color w:val="696464"/>
        <w:sz w:val="20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9F" w:rsidRDefault="00B4119F" w:rsidP="00D5533C">
      <w:pPr>
        <w:spacing w:after="0" w:line="240" w:lineRule="auto"/>
      </w:pPr>
      <w:r>
        <w:separator/>
      </w:r>
    </w:p>
  </w:footnote>
  <w:footnote w:type="continuationSeparator" w:id="0">
    <w:p w:rsidR="00B4119F" w:rsidRDefault="00B4119F" w:rsidP="00D5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DD" w:rsidRDefault="00EB4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110" o:spid="_x0000_s2050" type="#_x0000_t75" style="position:absolute;margin-left:0;margin-top:0;width:612pt;height:11in;z-index:-2;mso-position-horizontal:center;mso-position-horizontal-relative:margin;mso-position-vertical:center;mso-position-vertical-relative:margin" o:allowincell="f">
          <v:imagedata r:id="rId1" o:title="BlankPageBor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DD" w:rsidRPr="008E359F" w:rsidRDefault="00E97DE6">
    <w:pPr>
      <w:pStyle w:val="Header"/>
      <w:rPr>
        <w:rFonts w:ascii="Arial" w:hAnsi="Arial" w:cs="Arial"/>
        <w:b/>
        <w:color w:val="696464"/>
      </w:rPr>
    </w:pPr>
    <w:r w:rsidRPr="008E359F">
      <w:rPr>
        <w:rFonts w:ascii="Arial" w:hAnsi="Arial" w:cs="Arial"/>
        <w:b/>
        <w:color w:val="696464"/>
      </w:rPr>
      <w:fldChar w:fldCharType="begin"/>
    </w:r>
    <w:r w:rsidRPr="008E359F">
      <w:rPr>
        <w:rFonts w:ascii="Arial" w:hAnsi="Arial" w:cs="Arial"/>
        <w:b/>
        <w:color w:val="696464"/>
      </w:rPr>
      <w:instrText xml:space="preserve"> PAGE   \* MERGEFORMAT </w:instrText>
    </w:r>
    <w:r w:rsidRPr="008E359F">
      <w:rPr>
        <w:rFonts w:ascii="Arial" w:hAnsi="Arial" w:cs="Arial"/>
        <w:b/>
        <w:color w:val="696464"/>
      </w:rPr>
      <w:fldChar w:fldCharType="separate"/>
    </w:r>
    <w:r w:rsidR="00951F1D">
      <w:rPr>
        <w:rFonts w:ascii="Arial" w:hAnsi="Arial" w:cs="Arial"/>
        <w:b/>
        <w:noProof/>
        <w:color w:val="696464"/>
      </w:rPr>
      <w:t>1</w:t>
    </w:r>
    <w:r w:rsidRPr="008E359F">
      <w:rPr>
        <w:rFonts w:ascii="Arial" w:hAnsi="Arial" w:cs="Arial"/>
        <w:b/>
        <w:noProof/>
        <w:color w:val="696464"/>
      </w:rPr>
      <w:fldChar w:fldCharType="end"/>
    </w:r>
    <w:r w:rsidRPr="008E359F">
      <w:rPr>
        <w:rFonts w:ascii="Arial" w:hAnsi="Arial" w:cs="Arial"/>
        <w:b/>
        <w:color w:val="696464"/>
      </w:rPr>
      <w:t xml:space="preserve">     Addiction 101, by Allen Turley                                 Participant Notes</w:t>
    </w:r>
    <w:r w:rsidR="00EB449E" w:rsidRPr="008E359F">
      <w:rPr>
        <w:rFonts w:ascii="Arial" w:hAnsi="Arial" w:cs="Arial"/>
        <w:b/>
        <w:noProof/>
        <w:color w:val="69646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111" o:spid="_x0000_s2051" type="#_x0000_t75" style="position:absolute;margin-left:0;margin-top:0;width:612pt;height:11in;z-index:-1;mso-position-horizontal:center;mso-position-horizontal-relative:margin;mso-position-vertical:center;mso-position-vertical-relative:margin" o:allowincell="f">
          <v:imagedata r:id="rId1" o:title="BlankPageBorder"/>
          <w10:wrap anchorx="margin" anchory="margin"/>
        </v:shape>
      </w:pict>
    </w:r>
    <w:r w:rsidRPr="008E359F">
      <w:rPr>
        <w:rFonts w:ascii="Arial" w:hAnsi="Arial" w:cs="Arial"/>
        <w:b/>
        <w:color w:val="696464"/>
      </w:rPr>
      <w:t>heet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DD" w:rsidRDefault="00EB4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1109" o:spid="_x0000_s2049" type="#_x0000_t75" style="position:absolute;margin-left:0;margin-top:0;width:612pt;height:11in;z-index:-3;mso-position-horizontal:center;mso-position-horizontal-relative:margin;mso-position-vertical:center;mso-position-vertical-relative:margin" o:allowincell="f">
          <v:imagedata r:id="rId1" o:title="BlankPageBor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808"/>
    <w:multiLevelType w:val="hybridMultilevel"/>
    <w:tmpl w:val="132003F0"/>
    <w:lvl w:ilvl="0" w:tplc="74EAC19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612FF"/>
    <w:multiLevelType w:val="hybridMultilevel"/>
    <w:tmpl w:val="F7DE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29AA"/>
    <w:multiLevelType w:val="hybridMultilevel"/>
    <w:tmpl w:val="559CD00A"/>
    <w:lvl w:ilvl="0" w:tplc="7AA8E644">
      <w:numFmt w:val="bullet"/>
      <w:lvlText w:val="—"/>
      <w:lvlJc w:val="left"/>
      <w:pPr>
        <w:ind w:left="8820" w:hanging="360"/>
      </w:pPr>
      <w:rPr>
        <w:rFonts w:ascii="Garamond" w:eastAsia="Garamond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</w:abstractNum>
  <w:abstractNum w:abstractNumId="3" w15:restartNumberingAfterBreak="0">
    <w:nsid w:val="27F82034"/>
    <w:multiLevelType w:val="hybridMultilevel"/>
    <w:tmpl w:val="ACB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3732"/>
    <w:multiLevelType w:val="hybridMultilevel"/>
    <w:tmpl w:val="06C0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14E"/>
    <w:multiLevelType w:val="hybridMultilevel"/>
    <w:tmpl w:val="A54A9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467C"/>
    <w:multiLevelType w:val="hybridMultilevel"/>
    <w:tmpl w:val="DF86D2CC"/>
    <w:lvl w:ilvl="0" w:tplc="C3786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E002E"/>
    <w:multiLevelType w:val="hybridMultilevel"/>
    <w:tmpl w:val="34C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D56"/>
    <w:multiLevelType w:val="hybridMultilevel"/>
    <w:tmpl w:val="EE06E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844354"/>
    <w:multiLevelType w:val="hybridMultilevel"/>
    <w:tmpl w:val="411E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D6C68"/>
    <w:multiLevelType w:val="hybridMultilevel"/>
    <w:tmpl w:val="59E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517D"/>
    <w:multiLevelType w:val="hybridMultilevel"/>
    <w:tmpl w:val="04766B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bI0MzQyszA3NDe1MDNX0lEKTi0uzszPAykwrAUACTHGTywAAAA="/>
  </w:docVars>
  <w:rsids>
    <w:rsidRoot w:val="00194F97"/>
    <w:rsid w:val="00067E9F"/>
    <w:rsid w:val="000976C2"/>
    <w:rsid w:val="00155589"/>
    <w:rsid w:val="001929EA"/>
    <w:rsid w:val="00194F97"/>
    <w:rsid w:val="001A062F"/>
    <w:rsid w:val="001C3294"/>
    <w:rsid w:val="0024050B"/>
    <w:rsid w:val="00254CD1"/>
    <w:rsid w:val="002F6C12"/>
    <w:rsid w:val="00314357"/>
    <w:rsid w:val="003F598E"/>
    <w:rsid w:val="004E5289"/>
    <w:rsid w:val="00503862"/>
    <w:rsid w:val="0054301E"/>
    <w:rsid w:val="00575DFA"/>
    <w:rsid w:val="0059134F"/>
    <w:rsid w:val="005D1E6F"/>
    <w:rsid w:val="006333A7"/>
    <w:rsid w:val="006469D3"/>
    <w:rsid w:val="006F2C1D"/>
    <w:rsid w:val="006F53BE"/>
    <w:rsid w:val="007038CA"/>
    <w:rsid w:val="00716ED3"/>
    <w:rsid w:val="0078745B"/>
    <w:rsid w:val="007A74B5"/>
    <w:rsid w:val="007E4DD3"/>
    <w:rsid w:val="007E7AA9"/>
    <w:rsid w:val="008011E8"/>
    <w:rsid w:val="0085593C"/>
    <w:rsid w:val="008B6D4B"/>
    <w:rsid w:val="008E359F"/>
    <w:rsid w:val="008F2097"/>
    <w:rsid w:val="0090257B"/>
    <w:rsid w:val="00951F1D"/>
    <w:rsid w:val="009608C5"/>
    <w:rsid w:val="00964EBA"/>
    <w:rsid w:val="009D1226"/>
    <w:rsid w:val="00A101BA"/>
    <w:rsid w:val="00A76EF0"/>
    <w:rsid w:val="00A91250"/>
    <w:rsid w:val="00AD1E4E"/>
    <w:rsid w:val="00AF054C"/>
    <w:rsid w:val="00B15A8F"/>
    <w:rsid w:val="00B25CBE"/>
    <w:rsid w:val="00B26EAB"/>
    <w:rsid w:val="00B4119F"/>
    <w:rsid w:val="00B650EC"/>
    <w:rsid w:val="00B7703A"/>
    <w:rsid w:val="00C2282D"/>
    <w:rsid w:val="00C87C33"/>
    <w:rsid w:val="00CA524A"/>
    <w:rsid w:val="00D04D5F"/>
    <w:rsid w:val="00D5533C"/>
    <w:rsid w:val="00DC04F4"/>
    <w:rsid w:val="00DC088B"/>
    <w:rsid w:val="00DD483A"/>
    <w:rsid w:val="00E75838"/>
    <w:rsid w:val="00E92DDD"/>
    <w:rsid w:val="00E97DE6"/>
    <w:rsid w:val="00EA59F5"/>
    <w:rsid w:val="00EB449E"/>
    <w:rsid w:val="00F80B11"/>
    <w:rsid w:val="00F82D96"/>
    <w:rsid w:val="00F851C4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F5BA112-BF6D-437B-B41A-E55D8F0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F851C4"/>
    <w:pPr>
      <w:keepNext/>
      <w:keepLines/>
      <w:spacing w:beforeLines="200" w:afterLines="100"/>
      <w:outlineLvl w:val="0"/>
    </w:pPr>
    <w:rPr>
      <w:rFonts w:ascii="Stencil Export" w:eastAsia="Times New Roman" w:hAnsi="Stencil Export"/>
      <w:b/>
      <w:bCs/>
      <w:color w:val="4F6228"/>
      <w:sz w:val="36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E75838"/>
    <w:pPr>
      <w:keepNext/>
      <w:keepLines/>
      <w:numPr>
        <w:numId w:val="10"/>
      </w:numPr>
      <w:spacing w:beforeLines="100" w:afterLines="100"/>
      <w:outlineLvl w:val="1"/>
    </w:pPr>
    <w:rPr>
      <w:rFonts w:ascii="Stencil Export" w:eastAsia="Times New Roman" w:hAnsi="Stencil Export"/>
      <w:b/>
      <w:bCs/>
      <w:color w:val="77933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ED3"/>
    <w:pPr>
      <w:keepNext/>
      <w:keepLines/>
      <w:spacing w:before="200" w:after="0"/>
      <w:outlineLvl w:val="2"/>
    </w:pPr>
    <w:rPr>
      <w:rFonts w:ascii="Stencil Export" w:eastAsia="Times New Roman" w:hAnsi="Stencil Export"/>
      <w:bCs/>
      <w:color w:val="59595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3C"/>
  </w:style>
  <w:style w:type="paragraph" w:styleId="Footer">
    <w:name w:val="footer"/>
    <w:basedOn w:val="Normal"/>
    <w:link w:val="FooterChar"/>
    <w:uiPriority w:val="99"/>
    <w:unhideWhenUsed/>
    <w:rsid w:val="00D5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C"/>
  </w:style>
  <w:style w:type="paragraph" w:styleId="Title">
    <w:name w:val="Title"/>
    <w:basedOn w:val="Normal"/>
    <w:next w:val="NoSpacing"/>
    <w:link w:val="TitleChar"/>
    <w:uiPriority w:val="10"/>
    <w:qFormat/>
    <w:rsid w:val="006F2C1D"/>
    <w:pPr>
      <w:pBdr>
        <w:bottom w:val="single" w:sz="8" w:space="4" w:color="CC3300"/>
      </w:pBdr>
      <w:spacing w:after="300" w:line="240" w:lineRule="auto"/>
      <w:contextualSpacing/>
    </w:pPr>
    <w:rPr>
      <w:rFonts w:ascii="Stencil Export" w:eastAsia="Times New Roman" w:hAnsi="Stencil Export"/>
      <w:color w:val="CC33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F2C1D"/>
    <w:rPr>
      <w:rFonts w:ascii="Stencil Export" w:eastAsia="Times New Roman" w:hAnsi="Stencil Export" w:cs="Times New Roman"/>
      <w:color w:val="CC330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851C4"/>
    <w:rPr>
      <w:rFonts w:ascii="Stencil Export" w:eastAsia="Times New Roman" w:hAnsi="Stencil Export" w:cs="Times New Roman"/>
      <w:b/>
      <w:bCs/>
      <w:color w:val="4F6228"/>
      <w:sz w:val="36"/>
      <w:szCs w:val="28"/>
    </w:rPr>
  </w:style>
  <w:style w:type="paragraph" w:styleId="NoSpacing">
    <w:name w:val="No Spacing"/>
    <w:uiPriority w:val="1"/>
    <w:qFormat/>
    <w:rsid w:val="00314357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E75838"/>
    <w:rPr>
      <w:rFonts w:ascii="Stencil Export" w:eastAsia="Times New Roman" w:hAnsi="Stencil Export" w:cs="Times New Roman"/>
      <w:b/>
      <w:bCs/>
      <w:color w:val="77933C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716ED3"/>
    <w:rPr>
      <w:rFonts w:ascii="Stencil Export" w:eastAsia="Times New Roman" w:hAnsi="Stencil Export" w:cs="Times New Roman"/>
      <w:bCs/>
      <w:color w:val="595959"/>
      <w:sz w:val="24"/>
    </w:rPr>
  </w:style>
  <w:style w:type="paragraph" w:styleId="ListParagraph">
    <w:name w:val="List Paragraph"/>
    <w:basedOn w:val="Normal"/>
    <w:uiPriority w:val="34"/>
    <w:qFormat/>
    <w:rsid w:val="00194F97"/>
    <w:pPr>
      <w:ind w:left="720"/>
      <w:contextualSpacing/>
    </w:pPr>
  </w:style>
  <w:style w:type="character" w:styleId="Hyperlink">
    <w:name w:val="Hyperlink"/>
    <w:uiPriority w:val="99"/>
    <w:unhideWhenUsed/>
    <w:rsid w:val="00194F97"/>
    <w:rPr>
      <w:color w:val="002060"/>
      <w:u w:val="single"/>
    </w:rPr>
  </w:style>
  <w:style w:type="table" w:styleId="TableGrid">
    <w:name w:val="Table Grid"/>
    <w:basedOn w:val="TableNormal"/>
    <w:uiPriority w:val="59"/>
    <w:rsid w:val="00194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ugabuse.gov/Scienceofaddiction/br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.TCIHQS3\Application%20Data\Microsoft\Templates\BC%20Word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 Word Template NEW.dotx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Links>
    <vt:vector size="6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http://www.drugabuse.gov/Scienceofaddiction/brain.html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Gregg Fischer</cp:lastModifiedBy>
  <cp:revision>2</cp:revision>
  <cp:lastPrinted>2010-08-31T14:02:00Z</cp:lastPrinted>
  <dcterms:created xsi:type="dcterms:W3CDTF">2017-06-26T14:35:00Z</dcterms:created>
  <dcterms:modified xsi:type="dcterms:W3CDTF">2017-06-26T14:35:00Z</dcterms:modified>
</cp:coreProperties>
</file>