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92" w:rsidRDefault="00E44192">
      <w:r>
        <w:rPr>
          <w:noProof/>
        </w:rPr>
        <w:drawing>
          <wp:anchor distT="0" distB="0" distL="114300" distR="114300" simplePos="0" relativeHeight="251658240" behindDoc="1" locked="0" layoutInCell="1" allowOverlap="1" wp14:anchorId="6FC15B82" wp14:editId="67E08675">
            <wp:simplePos x="0" y="0"/>
            <wp:positionH relativeFrom="margin">
              <wp:posOffset>1543050</wp:posOffset>
            </wp:positionH>
            <wp:positionV relativeFrom="margin">
              <wp:posOffset>-140335</wp:posOffset>
            </wp:positionV>
            <wp:extent cx="2568575" cy="1546860"/>
            <wp:effectExtent l="0" t="0" r="3175" b="0"/>
            <wp:wrapThrough wrapText="bothSides">
              <wp:wrapPolygon edited="0">
                <wp:start x="4646" y="0"/>
                <wp:lineTo x="3685" y="0"/>
                <wp:lineTo x="3364" y="798"/>
                <wp:lineTo x="3685" y="4256"/>
                <wp:lineTo x="0" y="6916"/>
                <wp:lineTo x="160" y="21281"/>
                <wp:lineTo x="20986" y="21281"/>
                <wp:lineTo x="21467" y="15695"/>
                <wp:lineTo x="20826" y="14897"/>
                <wp:lineTo x="17942" y="12768"/>
                <wp:lineTo x="18263" y="9044"/>
                <wp:lineTo x="17462" y="8512"/>
                <wp:lineTo x="10733" y="8512"/>
                <wp:lineTo x="10893" y="7448"/>
                <wp:lineTo x="9772" y="6118"/>
                <wp:lineTo x="6728" y="4256"/>
                <wp:lineTo x="6568" y="266"/>
                <wp:lineTo x="5927" y="0"/>
                <wp:lineTo x="464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NC-white-B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44192" w:rsidRDefault="00E44192"/>
    <w:p w:rsidR="00E44192" w:rsidRDefault="00E44192"/>
    <w:p w:rsidR="00E44192" w:rsidRDefault="00E44192"/>
    <w:p w:rsidR="00E44192" w:rsidRDefault="00E44192"/>
    <w:p w:rsidR="00E44192" w:rsidRDefault="00E44192"/>
    <w:p w:rsidR="00EA36B2" w:rsidRDefault="00E44192">
      <w:pPr>
        <w:rPr>
          <w:sz w:val="32"/>
        </w:rPr>
      </w:pPr>
      <w:r w:rsidRPr="00E44192">
        <w:rPr>
          <w:sz w:val="32"/>
        </w:rPr>
        <w:t>The English versions of the Group Studies materials</w:t>
      </w:r>
      <w:r w:rsidR="00EA36B2">
        <w:rPr>
          <w:sz w:val="32"/>
        </w:rPr>
        <w:t xml:space="preserve"> are not available for download from the iteenchallenge.org website.</w:t>
      </w:r>
      <w:r w:rsidRPr="00E44192">
        <w:rPr>
          <w:sz w:val="32"/>
        </w:rPr>
        <w:t xml:space="preserve"> </w:t>
      </w:r>
    </w:p>
    <w:p w:rsidR="00E44192" w:rsidRDefault="00E44192">
      <w:pPr>
        <w:rPr>
          <w:sz w:val="32"/>
        </w:rPr>
      </w:pPr>
      <w:r w:rsidRPr="00E44192">
        <w:rPr>
          <w:sz w:val="32"/>
        </w:rPr>
        <w:t xml:space="preserve">Printed copies </w:t>
      </w:r>
      <w:r w:rsidR="00EA36B2">
        <w:rPr>
          <w:sz w:val="32"/>
        </w:rPr>
        <w:t>can</w:t>
      </w:r>
      <w:r w:rsidRPr="00E44192">
        <w:rPr>
          <w:sz w:val="32"/>
        </w:rPr>
        <w:t xml:space="preserve"> be purchased from</w:t>
      </w:r>
      <w:r>
        <w:rPr>
          <w:sz w:val="32"/>
        </w:rPr>
        <w:t xml:space="preserve"> </w:t>
      </w:r>
      <w:hyperlink r:id="rId7" w:history="1">
        <w:r w:rsidR="00EB6308" w:rsidRPr="00967A6A">
          <w:rPr>
            <w:rStyle w:val="Hyperlink"/>
            <w:sz w:val="32"/>
          </w:rPr>
          <w:t>https://store.teenchallengeusa.org/</w:t>
        </w:r>
      </w:hyperlink>
      <w:r w:rsidR="00EB6308">
        <w:rPr>
          <w:sz w:val="32"/>
        </w:rPr>
        <w:t xml:space="preserve"> </w:t>
      </w:r>
    </w:p>
    <w:p w:rsidR="001B5EC4" w:rsidRDefault="00E44192">
      <w:pPr>
        <w:rPr>
          <w:sz w:val="32"/>
        </w:rPr>
      </w:pPr>
      <w:r w:rsidRPr="00E44192">
        <w:rPr>
          <w:b/>
          <w:sz w:val="32"/>
        </w:rPr>
        <w:t>Those outside of the USA</w:t>
      </w:r>
      <w:r w:rsidRPr="00E44192">
        <w:rPr>
          <w:sz w:val="32"/>
        </w:rPr>
        <w:t xml:space="preserve"> can request electronic versions of the English Group Studies curriculum by contacting Global Teen Challenge at </w:t>
      </w:r>
      <w:hyperlink r:id="rId8" w:history="1">
        <w:r w:rsidR="00EA36B2" w:rsidRPr="00CD3D28">
          <w:rPr>
            <w:rStyle w:val="Hyperlink"/>
            <w:sz w:val="32"/>
          </w:rPr>
          <w:t>gtc@globaltc.org</w:t>
        </w:r>
      </w:hyperlink>
      <w:r w:rsidRPr="00E44192">
        <w:rPr>
          <w:sz w:val="32"/>
        </w:rPr>
        <w:t>.</w:t>
      </w:r>
    </w:p>
    <w:p w:rsidR="00EA36B2" w:rsidRDefault="00EA36B2" w:rsidP="00EA36B2">
      <w:pPr>
        <w:pStyle w:val="NoSpacing"/>
        <w:rPr>
          <w:sz w:val="32"/>
        </w:rPr>
      </w:pPr>
      <w:r w:rsidRPr="00EA36B2">
        <w:rPr>
          <w:sz w:val="32"/>
        </w:rPr>
        <w:t>Global Teen Challenge</w:t>
      </w:r>
    </w:p>
    <w:p w:rsidR="00EA36B2" w:rsidRDefault="00EA36B2" w:rsidP="00EA36B2">
      <w:pPr>
        <w:pStyle w:val="NoSpacing"/>
        <w:rPr>
          <w:sz w:val="32"/>
        </w:rPr>
      </w:pPr>
      <w:r>
        <w:rPr>
          <w:sz w:val="32"/>
        </w:rPr>
        <w:t>PO Box 511</w:t>
      </w:r>
    </w:p>
    <w:p w:rsidR="00EA36B2" w:rsidRDefault="00EA36B2" w:rsidP="00EA36B2">
      <w:pPr>
        <w:pStyle w:val="NoSpacing"/>
        <w:rPr>
          <w:sz w:val="32"/>
        </w:rPr>
      </w:pPr>
      <w:r>
        <w:rPr>
          <w:sz w:val="32"/>
        </w:rPr>
        <w:t>Columbus, GA 31902 USA</w:t>
      </w:r>
    </w:p>
    <w:p w:rsidR="00EA36B2" w:rsidRDefault="00EA36B2" w:rsidP="00EA36B2">
      <w:pPr>
        <w:pStyle w:val="NoSpacing"/>
        <w:rPr>
          <w:sz w:val="32"/>
        </w:rPr>
      </w:pPr>
    </w:p>
    <w:p w:rsidR="00EA36B2" w:rsidRPr="00EA36B2" w:rsidRDefault="00EA36B2" w:rsidP="00EA36B2">
      <w:pPr>
        <w:pStyle w:val="NoSpacing"/>
        <w:rPr>
          <w:sz w:val="32"/>
        </w:rPr>
      </w:pPr>
      <w:r>
        <w:rPr>
          <w:sz w:val="32"/>
        </w:rPr>
        <w:t>Telephone: 706-576-6555</w:t>
      </w:r>
    </w:p>
    <w:p w:rsidR="00EA36B2" w:rsidRDefault="00EA36B2">
      <w:pPr>
        <w:rPr>
          <w:sz w:val="32"/>
        </w:rPr>
      </w:pPr>
    </w:p>
    <w:p w:rsidR="00EA36B2" w:rsidRPr="00E44192" w:rsidRDefault="00EA36B2">
      <w:pPr>
        <w:rPr>
          <w:sz w:val="32"/>
        </w:rPr>
      </w:pPr>
      <w:bookmarkStart w:id="0" w:name="_GoBack"/>
      <w:bookmarkEnd w:id="0"/>
    </w:p>
    <w:sectPr w:rsidR="00EA36B2" w:rsidRPr="00E4419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4D" w:rsidRDefault="0076724D" w:rsidP="00EB6308">
      <w:pPr>
        <w:spacing w:after="0" w:line="240" w:lineRule="auto"/>
      </w:pPr>
      <w:r>
        <w:separator/>
      </w:r>
    </w:p>
  </w:endnote>
  <w:endnote w:type="continuationSeparator" w:id="0">
    <w:p w:rsidR="0076724D" w:rsidRDefault="0076724D" w:rsidP="00EB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308" w:rsidRDefault="00EB6308">
    <w:pPr>
      <w:pStyle w:val="Footer"/>
    </w:pPr>
    <w:r>
      <w:t>10-2022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4D" w:rsidRDefault="0076724D" w:rsidP="00EB6308">
      <w:pPr>
        <w:spacing w:after="0" w:line="240" w:lineRule="auto"/>
      </w:pPr>
      <w:r>
        <w:separator/>
      </w:r>
    </w:p>
  </w:footnote>
  <w:footnote w:type="continuationSeparator" w:id="0">
    <w:p w:rsidR="0076724D" w:rsidRDefault="0076724D" w:rsidP="00EB6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92"/>
    <w:rsid w:val="001B5EC4"/>
    <w:rsid w:val="003B1ECC"/>
    <w:rsid w:val="006F43EE"/>
    <w:rsid w:val="0076724D"/>
    <w:rsid w:val="00836630"/>
    <w:rsid w:val="00CB3BDF"/>
    <w:rsid w:val="00CC737A"/>
    <w:rsid w:val="00D8456E"/>
    <w:rsid w:val="00E44192"/>
    <w:rsid w:val="00E679C4"/>
    <w:rsid w:val="00EA36B2"/>
    <w:rsid w:val="00EB6308"/>
    <w:rsid w:val="00FB0325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B98F"/>
  <w15:docId w15:val="{D6076443-FFF7-4CC8-B266-914EABF9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41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36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6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308"/>
  </w:style>
  <w:style w:type="paragraph" w:styleId="Footer">
    <w:name w:val="footer"/>
    <w:basedOn w:val="Normal"/>
    <w:link w:val="FooterChar"/>
    <w:uiPriority w:val="99"/>
    <w:unhideWhenUsed/>
    <w:rsid w:val="00EB6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c@globalt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ore.teenchallengeus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Gregg Fischer</cp:lastModifiedBy>
  <cp:revision>2</cp:revision>
  <dcterms:created xsi:type="dcterms:W3CDTF">2022-10-10T15:59:00Z</dcterms:created>
  <dcterms:modified xsi:type="dcterms:W3CDTF">2022-10-10T15:59:00Z</dcterms:modified>
</cp:coreProperties>
</file>