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7" w:rsidRPr="00A63818" w:rsidRDefault="00C92F27">
      <w:pPr>
        <w:pStyle w:val="Heading1"/>
        <w:rPr>
          <w:lang w:val="pt-BR"/>
        </w:rPr>
      </w:pPr>
      <w:r w:rsidRPr="00A63818">
        <w:rPr>
          <w:lang w:val="pt-BR"/>
        </w:rPr>
        <w:t>A Chave para O Sucesso do Desafio Jovem</w:t>
      </w:r>
    </w:p>
    <w:p w:rsidR="00F170E7" w:rsidRPr="00A63818" w:rsidRDefault="00F170E7">
      <w:pPr>
        <w:rPr>
          <w:rFonts w:ascii="Times New Roman" w:hAnsi="Times New Roman"/>
        </w:rPr>
      </w:pPr>
      <w:r w:rsidRPr="00A63818">
        <w:rPr>
          <w:rFonts w:ascii="Times New Roman" w:hAnsi="Times New Roman"/>
        </w:rPr>
        <w:t>By Dave Batty</w:t>
      </w:r>
    </w:p>
    <w:p w:rsidR="00F170E7" w:rsidRPr="00A63818" w:rsidRDefault="00F170E7">
      <w:pPr>
        <w:rPr>
          <w:rFonts w:ascii="Times New Roman" w:hAnsi="Times New Roman"/>
        </w:rPr>
      </w:pPr>
    </w:p>
    <w:p w:rsidR="0078776D" w:rsidRPr="00A63818" w:rsidRDefault="0078776D">
      <w:pPr>
        <w:rPr>
          <w:rFonts w:ascii="Times New Roman" w:hAnsi="Times New Roman"/>
        </w:rPr>
      </w:pPr>
    </w:p>
    <w:p w:rsidR="00F170E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 w:rsidRPr="00A63818">
        <w:rPr>
          <w:rFonts w:ascii="Arial" w:hAnsi="Arial" w:cs="Arial"/>
          <w:b/>
          <w:lang w:val="pt-BR"/>
        </w:rPr>
        <w:t>1.</w:t>
      </w:r>
      <w:r w:rsidRPr="00A63818">
        <w:rPr>
          <w:rFonts w:ascii="Times New Roman" w:hAnsi="Times New Roman"/>
          <w:lang w:val="pt-BR"/>
        </w:rPr>
        <w:t xml:space="preserve"> </w:t>
      </w:r>
      <w:r w:rsidRPr="00A63818">
        <w:rPr>
          <w:rFonts w:ascii="Arial" w:hAnsi="Arial" w:cs="Arial"/>
          <w:b/>
          <w:lang w:val="pt-BR"/>
        </w:rPr>
        <w:t>Uma curta História do Desafio Jovem</w:t>
      </w: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Começou na Cidade de Nova York (NYC) em 1958 pelo Reverendo David Wilkerson</w:t>
      </w: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i/>
          <w:lang w:val="pt-BR"/>
        </w:rPr>
        <w:t xml:space="preserve">A Cruz e o Punhal </w:t>
      </w:r>
      <w:r w:rsidRPr="00A63818">
        <w:rPr>
          <w:rFonts w:ascii="Times New Roman" w:hAnsi="Times New Roman"/>
          <w:lang w:val="pt-BR"/>
        </w:rPr>
        <w:t>o livro nos conta como O Desafio Jovem começou</w:t>
      </w: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Hoje acima de 1,060 centros em mais de 82 países</w:t>
      </w: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Pesquisa tem mostrado que graduados do Desafio Jovem tem  70-86% de sucesso vivendo sem o uso de drogas. Estudos que mostram pessoas que tem passado pelo programa a 2-15 anos atrás.</w:t>
      </w:r>
    </w:p>
    <w:p w:rsidR="00C92F27" w:rsidRPr="00A63818" w:rsidRDefault="00C92F27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F170E7" w:rsidRPr="00A63818" w:rsidRDefault="00F170E7">
      <w:pPr>
        <w:ind w:left="1080" w:hanging="460"/>
        <w:rPr>
          <w:rFonts w:ascii="Times New Roman" w:hAnsi="Times New Roman"/>
        </w:rPr>
      </w:pPr>
    </w:p>
    <w:p w:rsidR="00F170E7" w:rsidRPr="00A63818" w:rsidRDefault="00F170E7">
      <w:pPr>
        <w:ind w:left="540" w:hanging="540"/>
        <w:rPr>
          <w:rFonts w:ascii="Times New Roman" w:hAnsi="Times New Roman"/>
        </w:rPr>
      </w:pPr>
    </w:p>
    <w:p w:rsidR="00A63818" w:rsidRDefault="00A63818">
      <w:pPr>
        <w:rPr>
          <w:rFonts w:ascii="Times New Roman" w:hAnsi="Times New Roman"/>
          <w:lang w:val="pt-BR"/>
        </w:rPr>
      </w:pPr>
    </w:p>
    <w:p w:rsidR="00427CF1" w:rsidRPr="0089213E" w:rsidRDefault="0059548A">
      <w:pPr>
        <w:rPr>
          <w:rFonts w:ascii="Arial" w:hAnsi="Arial" w:cs="Arial"/>
          <w:b/>
          <w:lang w:val="pt-BR"/>
        </w:rPr>
      </w:pPr>
      <w:r w:rsidRPr="0089213E">
        <w:rPr>
          <w:rFonts w:ascii="Arial" w:hAnsi="Arial" w:cs="Arial"/>
          <w:b/>
          <w:lang w:val="pt-BR"/>
        </w:rPr>
        <w:t>2</w:t>
      </w:r>
      <w:r w:rsidR="00427CF1" w:rsidRPr="0089213E">
        <w:rPr>
          <w:rFonts w:ascii="Arial" w:hAnsi="Arial" w:cs="Arial"/>
          <w:b/>
          <w:lang w:val="pt-BR"/>
        </w:rPr>
        <w:t>. Modelos de tratamento de adicção as drogas</w:t>
      </w:r>
    </w:p>
    <w:p w:rsidR="00427CF1" w:rsidRPr="00A63818" w:rsidRDefault="00427CF1">
      <w:pPr>
        <w:rPr>
          <w:rFonts w:ascii="Times New Roman" w:hAnsi="Times New Roman"/>
          <w:lang w:val="pt-BR"/>
        </w:rPr>
      </w:pPr>
    </w:p>
    <w:p w:rsidR="00427CF1" w:rsidRPr="00A63818" w:rsidRDefault="00427CF1">
      <w:pPr>
        <w:rPr>
          <w:rFonts w:ascii="Times New Roman" w:hAnsi="Times New Roman"/>
        </w:rPr>
      </w:pPr>
      <w:r w:rsidRPr="00A63818">
        <w:rPr>
          <w:rFonts w:ascii="Times New Roman" w:hAnsi="Times New Roman"/>
        </w:rPr>
        <w:t>A. modelo ______________________</w:t>
      </w:r>
    </w:p>
    <w:p w:rsidR="00427CF1" w:rsidRPr="00A63818" w:rsidRDefault="00427CF1">
      <w:pPr>
        <w:rPr>
          <w:rFonts w:ascii="Times New Roman" w:hAnsi="Times New Roman"/>
        </w:rPr>
      </w:pPr>
    </w:p>
    <w:p w:rsidR="00427CF1" w:rsidRPr="00A63818" w:rsidRDefault="00427CF1">
      <w:pPr>
        <w:rPr>
          <w:rFonts w:ascii="Times New Roman" w:hAnsi="Times New Roman"/>
        </w:rPr>
      </w:pPr>
      <w:r w:rsidRPr="00A63818">
        <w:rPr>
          <w:rFonts w:ascii="Times New Roman" w:hAnsi="Times New Roman"/>
        </w:rPr>
        <w:t>B. modelo ______________________</w:t>
      </w:r>
    </w:p>
    <w:p w:rsidR="00427CF1" w:rsidRPr="00A63818" w:rsidRDefault="00427CF1">
      <w:pPr>
        <w:rPr>
          <w:rFonts w:ascii="Times New Roman" w:hAnsi="Times New Roman"/>
        </w:rPr>
      </w:pPr>
    </w:p>
    <w:p w:rsidR="00427CF1" w:rsidRPr="00A63818" w:rsidRDefault="00427CF1">
      <w:pPr>
        <w:rPr>
          <w:rFonts w:ascii="Times New Roman" w:hAnsi="Times New Roman"/>
        </w:rPr>
      </w:pPr>
      <w:r w:rsidRPr="00A63818">
        <w:rPr>
          <w:rFonts w:ascii="Times New Roman" w:hAnsi="Times New Roman"/>
        </w:rPr>
        <w:t>C. modelo ______________________</w:t>
      </w:r>
    </w:p>
    <w:p w:rsidR="00427CF1" w:rsidRPr="00A63818" w:rsidRDefault="00427CF1">
      <w:pPr>
        <w:rPr>
          <w:rFonts w:ascii="Times New Roman" w:hAnsi="Times New Roman"/>
        </w:rPr>
      </w:pPr>
    </w:p>
    <w:p w:rsidR="00427CF1" w:rsidRPr="00A63818" w:rsidRDefault="00427CF1">
      <w:pPr>
        <w:rPr>
          <w:rFonts w:ascii="Times New Roman" w:hAnsi="Times New Roman"/>
        </w:rPr>
      </w:pPr>
      <w:r w:rsidRPr="00A63818">
        <w:rPr>
          <w:rFonts w:ascii="Times New Roman" w:hAnsi="Times New Roman"/>
        </w:rPr>
        <w:t>D. modelo ______________     _______________</w:t>
      </w:r>
    </w:p>
    <w:p w:rsidR="00427CF1" w:rsidRPr="00A63818" w:rsidRDefault="000777EF">
      <w:pPr>
        <w:rPr>
          <w:rFonts w:ascii="Times New Roman" w:hAnsi="Times New Roman"/>
        </w:rPr>
      </w:pPr>
      <w:r w:rsidRPr="00A63818">
        <w:rPr>
          <w:rFonts w:ascii="Times New Roman" w:hAnsi="Times New Roman"/>
          <w:noProof/>
          <w:lang w:val="pt-BR" w:eastAsia="pt-BR"/>
        </w:rPr>
        <w:pict>
          <v:rect id="_x0000_s1028" style="position:absolute;margin-left:-12pt;margin-top:9.2pt;width:438pt;height:156pt;z-index:1">
            <v:fill opacity="0"/>
          </v:rect>
        </w:pict>
      </w:r>
    </w:p>
    <w:p w:rsidR="00427CF1" w:rsidRPr="00A63818" w:rsidRDefault="00427CF1">
      <w:pPr>
        <w:rPr>
          <w:rFonts w:ascii="Arial" w:hAnsi="Arial" w:cs="Arial"/>
          <w:b/>
        </w:rPr>
      </w:pPr>
    </w:p>
    <w:p w:rsidR="00427CF1" w:rsidRPr="00A63818" w:rsidRDefault="00427CF1">
      <w:pPr>
        <w:rPr>
          <w:rFonts w:ascii="Arial" w:hAnsi="Arial" w:cs="Arial"/>
          <w:lang w:val="pt-BR"/>
        </w:rPr>
      </w:pPr>
      <w:r w:rsidRPr="00A63818">
        <w:rPr>
          <w:rFonts w:ascii="Arial" w:hAnsi="Arial" w:cs="Arial"/>
          <w:b/>
        </w:rPr>
        <w:tab/>
      </w:r>
      <w:r w:rsidRPr="00A63818">
        <w:rPr>
          <w:rFonts w:ascii="Arial" w:hAnsi="Arial" w:cs="Arial"/>
          <w:lang w:val="pt-BR"/>
        </w:rPr>
        <w:t>Eu digo aos alunos, você não está aqui para ser liberto das drogas.</w:t>
      </w:r>
    </w:p>
    <w:p w:rsidR="00427CF1" w:rsidRPr="00A63818" w:rsidRDefault="00427CF1">
      <w:pPr>
        <w:rPr>
          <w:rFonts w:ascii="Arial" w:hAnsi="Arial" w:cs="Arial"/>
          <w:lang w:val="pt-BR"/>
        </w:rPr>
      </w:pPr>
      <w:r w:rsidRPr="00A63818">
        <w:rPr>
          <w:rFonts w:ascii="Arial" w:hAnsi="Arial" w:cs="Arial"/>
          <w:lang w:val="pt-BR"/>
        </w:rPr>
        <w:tab/>
      </w:r>
    </w:p>
    <w:p w:rsidR="00427CF1" w:rsidRPr="00A63818" w:rsidRDefault="00427CF1">
      <w:pPr>
        <w:rPr>
          <w:rFonts w:ascii="Arial" w:hAnsi="Arial" w:cs="Arial"/>
          <w:lang w:val="pt-BR"/>
        </w:rPr>
      </w:pPr>
      <w:r w:rsidRPr="00A63818">
        <w:rPr>
          <w:rFonts w:ascii="Arial" w:hAnsi="Arial" w:cs="Arial"/>
          <w:lang w:val="pt-BR"/>
        </w:rPr>
        <w:tab/>
        <w:t>Você está aqui para se tornar um homem de Deus que é santo e justo, separado para servir seu criador.</w:t>
      </w:r>
    </w:p>
    <w:p w:rsidR="00427CF1" w:rsidRPr="00A63818" w:rsidRDefault="00427CF1">
      <w:pPr>
        <w:rPr>
          <w:rFonts w:ascii="Arial" w:hAnsi="Arial" w:cs="Arial"/>
          <w:lang w:val="pt-BR"/>
        </w:rPr>
      </w:pPr>
    </w:p>
    <w:p w:rsidR="00B944CC" w:rsidRPr="00A63818" w:rsidRDefault="00B944CC">
      <w:pPr>
        <w:rPr>
          <w:rFonts w:ascii="Arial" w:hAnsi="Arial" w:cs="Arial"/>
          <w:lang w:val="pt-BR"/>
        </w:rPr>
      </w:pPr>
      <w:r w:rsidRPr="00A63818">
        <w:rPr>
          <w:rFonts w:ascii="Arial" w:hAnsi="Arial" w:cs="Arial"/>
          <w:lang w:val="pt-BR"/>
        </w:rPr>
        <w:tab/>
        <w:t>O incrível resultado de uma vida em Cristo é a que você acha cura, alegria, esperança e paz. Você não usa drogas ou tem relacionamento sexual fora do casamento ou ficar bêbado porque você ama a Deus.</w:t>
      </w:r>
    </w:p>
    <w:p w:rsidR="00B944CC" w:rsidRPr="00A63818" w:rsidRDefault="00B944CC">
      <w:pPr>
        <w:rPr>
          <w:rFonts w:ascii="Arial" w:hAnsi="Arial" w:cs="Arial"/>
        </w:rPr>
      </w:pPr>
      <w:r w:rsidRPr="00A63818">
        <w:rPr>
          <w:rFonts w:ascii="Arial" w:hAnsi="Arial" w:cs="Arial"/>
        </w:rPr>
        <w:t xml:space="preserve"> </w:t>
      </w:r>
      <w:r w:rsidR="000777EF" w:rsidRPr="00A63818">
        <w:rPr>
          <w:rFonts w:ascii="Arial" w:hAnsi="Arial" w:cs="Arial"/>
        </w:rPr>
        <w:t xml:space="preserve">                                                 </w:t>
      </w:r>
      <w:r w:rsidRPr="00A63818">
        <w:rPr>
          <w:rFonts w:ascii="Times New Roman" w:hAnsi="Times New Roman"/>
        </w:rPr>
        <w:t>Culbreth, Teen Challenge, Hot Springs, Ark</w:t>
      </w:r>
    </w:p>
    <w:p w:rsidR="00427CF1" w:rsidRPr="00A63818" w:rsidRDefault="00427CF1">
      <w:pPr>
        <w:rPr>
          <w:rFonts w:ascii="Arial" w:hAnsi="Arial" w:cs="Arial"/>
        </w:rPr>
      </w:pPr>
      <w:r w:rsidRPr="00A63818">
        <w:rPr>
          <w:rFonts w:ascii="Arial" w:hAnsi="Arial" w:cs="Arial"/>
        </w:rPr>
        <w:tab/>
        <w:t xml:space="preserve"> </w:t>
      </w:r>
    </w:p>
    <w:p w:rsidR="00427CF1" w:rsidRPr="00A63818" w:rsidRDefault="00427CF1">
      <w:pPr>
        <w:rPr>
          <w:rFonts w:ascii="Arial" w:hAnsi="Arial" w:cs="Arial"/>
          <w:b/>
        </w:rPr>
      </w:pPr>
    </w:p>
    <w:p w:rsidR="000777EF" w:rsidRPr="00A63818" w:rsidRDefault="000777EF">
      <w:pPr>
        <w:rPr>
          <w:rFonts w:ascii="Arial" w:hAnsi="Arial" w:cs="Arial"/>
          <w:b/>
        </w:rPr>
      </w:pPr>
    </w:p>
    <w:p w:rsidR="000777EF" w:rsidRPr="00A63818" w:rsidRDefault="000777EF">
      <w:pPr>
        <w:rPr>
          <w:rFonts w:ascii="Arial" w:hAnsi="Arial" w:cs="Arial"/>
          <w:b/>
        </w:rPr>
      </w:pPr>
    </w:p>
    <w:p w:rsidR="00F170E7" w:rsidRPr="00A63818" w:rsidRDefault="0059548A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</w:t>
      </w:r>
      <w:r w:rsidR="00056540" w:rsidRPr="00A63818">
        <w:rPr>
          <w:rFonts w:ascii="Arial" w:hAnsi="Arial" w:cs="Arial"/>
          <w:b/>
          <w:lang w:val="pt-BR"/>
        </w:rPr>
        <w:t>.      Um pouco mais detalhado o modelo de discipulador cristão usado no Desafio Jovem</w:t>
      </w:r>
    </w:p>
    <w:p w:rsidR="00056540" w:rsidRPr="00A63818" w:rsidRDefault="00056540">
      <w:pPr>
        <w:rPr>
          <w:rFonts w:ascii="Times New Roman" w:hAnsi="Times New Roman"/>
          <w:b/>
          <w:lang w:val="pt-BR"/>
        </w:rPr>
      </w:pPr>
    </w:p>
    <w:p w:rsidR="00056540" w:rsidRPr="00A63818" w:rsidRDefault="00056540">
      <w:pPr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b/>
          <w:lang w:val="pt-BR"/>
        </w:rPr>
        <w:tab/>
      </w:r>
      <w:r w:rsidRPr="00A63818">
        <w:rPr>
          <w:rFonts w:ascii="Times New Roman" w:hAnsi="Times New Roman"/>
          <w:lang w:val="pt-BR"/>
        </w:rPr>
        <w:t>Discipulado não um milagre, como salvação ou cura.</w:t>
      </w:r>
    </w:p>
    <w:p w:rsidR="00056540" w:rsidRPr="00A63818" w:rsidRDefault="00056540">
      <w:pPr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ab/>
      </w:r>
    </w:p>
    <w:p w:rsidR="00685F52" w:rsidRPr="00A63818" w:rsidRDefault="00056540">
      <w:pPr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ab/>
        <w:t xml:space="preserve">Deus precisa de </w:t>
      </w:r>
      <w:r w:rsidR="00685F52" w:rsidRPr="00A63818">
        <w:rPr>
          <w:rFonts w:ascii="Times New Roman" w:hAnsi="Times New Roman"/>
          <w:lang w:val="pt-BR"/>
        </w:rPr>
        <w:t>pessoas com habilidades para discipulado nos dias de hoje.</w:t>
      </w:r>
    </w:p>
    <w:p w:rsidR="00685F52" w:rsidRPr="00A63818" w:rsidRDefault="00685F52">
      <w:pPr>
        <w:rPr>
          <w:rFonts w:ascii="Times New Roman" w:hAnsi="Times New Roman"/>
          <w:lang w:val="pt-BR"/>
        </w:rPr>
      </w:pPr>
    </w:p>
    <w:p w:rsidR="00685F52" w:rsidRPr="00A63818" w:rsidRDefault="00685F52">
      <w:pPr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ab/>
        <w:t>No Desafio Jovem, Treinamento de discipulado Cristão é uma ferramenta primordial parra acompanhar aqueles com adicções. Aconselhamento é usado como segundo método de tratamento para acompanhar essas pessoas.</w:t>
      </w:r>
    </w:p>
    <w:p w:rsidR="00685F52" w:rsidRPr="00A63818" w:rsidRDefault="00685F52">
      <w:pPr>
        <w:rPr>
          <w:rFonts w:ascii="Times New Roman" w:hAnsi="Times New Roman"/>
          <w:lang w:val="pt-BR"/>
        </w:rPr>
      </w:pPr>
    </w:p>
    <w:p w:rsidR="00685F52" w:rsidRPr="00A63818" w:rsidRDefault="00685F52">
      <w:pPr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ab/>
        <w:t>Alunos gastam pelo menos 3 horas por dia 5 dias por semana nas classes de discipulado Cristão, aprendendo como apl</w:t>
      </w:r>
      <w:r w:rsidR="000065AD" w:rsidRPr="00A63818">
        <w:rPr>
          <w:rFonts w:ascii="Times New Roman" w:hAnsi="Times New Roman"/>
          <w:lang w:val="pt-BR"/>
        </w:rPr>
        <w:t>icar os ensinamentos bíblicos a</w:t>
      </w:r>
      <w:r w:rsidRPr="00A63818">
        <w:rPr>
          <w:rFonts w:ascii="Times New Roman" w:hAnsi="Times New Roman"/>
          <w:lang w:val="pt-BR"/>
        </w:rPr>
        <w:t xml:space="preserve"> vida diária.</w:t>
      </w:r>
    </w:p>
    <w:p w:rsidR="00F170E7" w:rsidRPr="00A63818" w:rsidRDefault="00F170E7">
      <w:pPr>
        <w:rPr>
          <w:rFonts w:ascii="Times New Roman" w:hAnsi="Times New Roman"/>
          <w:lang w:val="pt-BR"/>
        </w:rPr>
      </w:pPr>
    </w:p>
    <w:p w:rsidR="004E40C8" w:rsidRPr="00A63818" w:rsidRDefault="004E40C8">
      <w:pPr>
        <w:pStyle w:val="BodyTextIndent"/>
      </w:pPr>
      <w:r w:rsidRPr="00A63818">
        <w:t>Dez chaves do discipulador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1.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2.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3.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4.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5.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6.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7.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8.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  <w:r w:rsidRPr="00A63818">
        <w:t>9.</w:t>
      </w: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</w:pPr>
    </w:p>
    <w:p w:rsidR="004E40C8" w:rsidRPr="00A63818" w:rsidRDefault="004E40C8">
      <w:pPr>
        <w:pStyle w:val="BodyTextIndent"/>
        <w:rPr>
          <w:lang w:val="pt-BR"/>
        </w:rPr>
      </w:pPr>
      <w:r w:rsidRPr="00A63818">
        <w:rPr>
          <w:lang w:val="pt-BR"/>
        </w:rPr>
        <w:t>10.</w:t>
      </w:r>
      <w:r w:rsidR="00F170E7" w:rsidRPr="00A63818">
        <w:rPr>
          <w:lang w:val="pt-BR"/>
        </w:rPr>
        <w:tab/>
      </w:r>
    </w:p>
    <w:p w:rsidR="004E40C8" w:rsidRPr="00A63818" w:rsidRDefault="004E40C8">
      <w:pPr>
        <w:pStyle w:val="BodyTextIndent"/>
        <w:rPr>
          <w:lang w:val="pt-BR"/>
        </w:rPr>
      </w:pPr>
    </w:p>
    <w:p w:rsidR="004E40C8" w:rsidRPr="00A63818" w:rsidRDefault="004E40C8">
      <w:pPr>
        <w:pStyle w:val="BodyTextIndent"/>
        <w:rPr>
          <w:lang w:val="pt-BR"/>
        </w:rPr>
      </w:pPr>
    </w:p>
    <w:p w:rsidR="0059548A" w:rsidRDefault="0059548A">
      <w:pPr>
        <w:pStyle w:val="BodyTextIndent"/>
        <w:rPr>
          <w:lang w:val="pt-BR"/>
        </w:rPr>
      </w:pPr>
    </w:p>
    <w:p w:rsidR="0059548A" w:rsidRDefault="0059548A">
      <w:pPr>
        <w:pStyle w:val="BodyTextIndent"/>
        <w:rPr>
          <w:lang w:val="pt-BR"/>
        </w:rPr>
      </w:pPr>
    </w:p>
    <w:p w:rsidR="004E40C8" w:rsidRPr="00A63818" w:rsidRDefault="004E40C8">
      <w:pPr>
        <w:pStyle w:val="BodyTextIndent"/>
        <w:rPr>
          <w:lang w:val="pt-BR"/>
        </w:rPr>
      </w:pPr>
      <w:r w:rsidRPr="00A63818">
        <w:rPr>
          <w:lang w:val="pt-BR"/>
        </w:rPr>
        <w:t>Discipulado efetivo produz discípulos.  2 Tm 2:2</w:t>
      </w:r>
    </w:p>
    <w:p w:rsidR="004E40C8" w:rsidRPr="00A63818" w:rsidRDefault="004E40C8">
      <w:pPr>
        <w:pStyle w:val="BodyTextIndent"/>
      </w:pPr>
    </w:p>
    <w:p w:rsidR="004E40C8" w:rsidRPr="00A63818" w:rsidRDefault="004E40C8" w:rsidP="004E40C8">
      <w:pPr>
        <w:pStyle w:val="BodyTextIndent"/>
        <w:ind w:left="0"/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59548A" w:rsidRDefault="0059548A" w:rsidP="0059548A">
      <w:pPr>
        <w:tabs>
          <w:tab w:val="left" w:pos="1080"/>
        </w:tabs>
        <w:ind w:left="720"/>
        <w:rPr>
          <w:rFonts w:ascii="Arial" w:hAnsi="Arial" w:cs="Arial"/>
          <w:b/>
        </w:rPr>
      </w:pPr>
    </w:p>
    <w:p w:rsidR="004E40C8" w:rsidRPr="00A63818" w:rsidRDefault="00695F6F" w:rsidP="0089213E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 w:rsidRPr="00A63818">
        <w:rPr>
          <w:rFonts w:ascii="Arial" w:hAnsi="Arial" w:cs="Arial"/>
          <w:b/>
        </w:rPr>
        <w:lastRenderedPageBreak/>
        <w:t>Nossa visão sobre adcção</w:t>
      </w:r>
    </w:p>
    <w:p w:rsidR="00695F6F" w:rsidRPr="00A63818" w:rsidRDefault="00695F6F" w:rsidP="00695F6F">
      <w:pPr>
        <w:tabs>
          <w:tab w:val="left" w:pos="1080"/>
        </w:tabs>
        <w:rPr>
          <w:rFonts w:ascii="Times New Roman" w:hAnsi="Times New Roman"/>
          <w:b/>
        </w:rPr>
      </w:pPr>
    </w:p>
    <w:p w:rsidR="004E40C8" w:rsidRPr="00A63818" w:rsidRDefault="00695F6F" w:rsidP="00695F6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</w:rPr>
      </w:pPr>
      <w:r w:rsidRPr="00A63818">
        <w:rPr>
          <w:rFonts w:ascii="Times New Roman" w:hAnsi="Times New Roman"/>
        </w:rPr>
        <w:t>Definição de adicção</w:t>
      </w:r>
    </w:p>
    <w:p w:rsidR="00695F6F" w:rsidRPr="00A63818" w:rsidRDefault="00695F6F" w:rsidP="00695F6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Dependência química</w:t>
      </w:r>
      <w:r w:rsidR="005A6836" w:rsidRPr="00A63818">
        <w:rPr>
          <w:rFonts w:ascii="Times New Roman" w:hAnsi="Times New Roman"/>
          <w:lang w:val="pt-BR"/>
        </w:rPr>
        <w:t xml:space="preserve"> (adicção) é um estado que resulta de uma busca a satisfazer ou suprir as necessidades da vida através de químicos.</w:t>
      </w:r>
    </w:p>
    <w:p w:rsidR="00684FBA" w:rsidRPr="00A63818" w:rsidRDefault="00684FBA" w:rsidP="00695F6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(Jeff Van Vonderen)</w:t>
      </w:r>
    </w:p>
    <w:p w:rsidR="00684FBA" w:rsidRPr="00A63818" w:rsidRDefault="00684FBA" w:rsidP="00695F6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</w:p>
    <w:p w:rsidR="00684FBA" w:rsidRPr="00A63818" w:rsidRDefault="00684FBA" w:rsidP="00684FBA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Como adicções são vencidas</w:t>
      </w:r>
    </w:p>
    <w:p w:rsidR="00684FBA" w:rsidRPr="00A63818" w:rsidRDefault="00684FBA" w:rsidP="00684FBA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</w:p>
    <w:p w:rsidR="00684FBA" w:rsidRPr="00A63818" w:rsidRDefault="00684FBA" w:rsidP="007C2EA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>Declaração</w:t>
      </w:r>
      <w:r w:rsidR="007C2EAF" w:rsidRPr="00A63818">
        <w:rPr>
          <w:rFonts w:ascii="Times New Roman" w:hAnsi="Times New Roman"/>
          <w:lang w:val="pt-BR"/>
        </w:rPr>
        <w:t xml:space="preserve"> do Desafio Jovem como missão</w:t>
      </w:r>
    </w:p>
    <w:p w:rsidR="007C2EAF" w:rsidRPr="00A63818" w:rsidRDefault="007C2EAF" w:rsidP="007C2EA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</w:p>
    <w:p w:rsidR="007C2EAF" w:rsidRPr="00A63818" w:rsidRDefault="007C2EAF" w:rsidP="007C2EAF">
      <w:pPr>
        <w:tabs>
          <w:tab w:val="left" w:pos="1080"/>
        </w:tabs>
        <w:ind w:left="1440"/>
        <w:rPr>
          <w:rFonts w:ascii="Times New Roman" w:hAnsi="Times New Roman"/>
          <w:lang w:val="pt-BR"/>
        </w:rPr>
      </w:pPr>
      <w:r w:rsidRPr="00A63818">
        <w:rPr>
          <w:rFonts w:ascii="Times New Roman" w:hAnsi="Times New Roman"/>
          <w:lang w:val="pt-BR"/>
        </w:rPr>
        <w:t xml:space="preserve">A missão do Desafio Jovem é de evangelizar pessoas com problemas de autocontrole e  iniciar o processo de discipulado ao ponto de que o aluno possa se encaixar como Cristão na sociedade, </w:t>
      </w:r>
      <w:r w:rsidR="00F434D7" w:rsidRPr="00A63818">
        <w:rPr>
          <w:rFonts w:ascii="Times New Roman" w:hAnsi="Times New Roman"/>
          <w:lang w:val="pt-BR"/>
        </w:rPr>
        <w:t>motivando</w:t>
      </w:r>
      <w:r w:rsidR="00A34F89" w:rsidRPr="00A63818">
        <w:rPr>
          <w:rFonts w:ascii="Times New Roman" w:hAnsi="Times New Roman"/>
          <w:lang w:val="pt-BR"/>
        </w:rPr>
        <w:t xml:space="preserve"> espiritualmente a aplicação de </w:t>
      </w:r>
      <w:r w:rsidR="00114A61" w:rsidRPr="00A63818">
        <w:rPr>
          <w:rFonts w:ascii="Times New Roman" w:hAnsi="Times New Roman"/>
          <w:lang w:val="pt-BR"/>
        </w:rPr>
        <w:t>princípios bíblicos na relação</w:t>
      </w:r>
      <w:r w:rsidR="00F434D7" w:rsidRPr="00A63818">
        <w:rPr>
          <w:rFonts w:ascii="Times New Roman" w:hAnsi="Times New Roman"/>
          <w:lang w:val="pt-BR"/>
        </w:rPr>
        <w:t xml:space="preserve"> dentro da família, igreja</w:t>
      </w:r>
      <w:r w:rsidR="00A34F89" w:rsidRPr="00A63818">
        <w:rPr>
          <w:rFonts w:ascii="Times New Roman" w:hAnsi="Times New Roman"/>
          <w:lang w:val="pt-BR"/>
        </w:rPr>
        <w:t>, escolhendo férias, e comunidade.</w:t>
      </w:r>
    </w:p>
    <w:p w:rsidR="0082051E" w:rsidRPr="00A63818" w:rsidRDefault="0082051E">
      <w:pPr>
        <w:tabs>
          <w:tab w:val="left" w:pos="1080"/>
        </w:tabs>
        <w:ind w:left="540" w:hanging="540"/>
        <w:rPr>
          <w:rFonts w:ascii="Times New Roman" w:hAnsi="Times New Roman"/>
          <w:b/>
          <w:lang w:val="pt-BR"/>
        </w:rPr>
      </w:pPr>
      <w:r w:rsidRPr="00A63818">
        <w:rPr>
          <w:rFonts w:ascii="Times New Roman" w:hAnsi="Times New Roman"/>
          <w:b/>
          <w:lang w:val="pt-BR"/>
        </w:rPr>
        <w:tab/>
      </w:r>
      <w:r w:rsidRPr="00A63818">
        <w:rPr>
          <w:rFonts w:ascii="Times New Roman" w:hAnsi="Times New Roman"/>
          <w:b/>
          <w:lang w:val="pt-BR"/>
        </w:rPr>
        <w:tab/>
      </w:r>
    </w:p>
    <w:p w:rsidR="0082051E" w:rsidRPr="00A63818" w:rsidRDefault="0082051E" w:rsidP="0082051E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</w:rPr>
      </w:pPr>
      <w:r w:rsidRPr="00A63818">
        <w:rPr>
          <w:rFonts w:ascii="Times New Roman" w:hAnsi="Times New Roman"/>
        </w:rPr>
        <w:t>Três estágios da adicção</w:t>
      </w:r>
    </w:p>
    <w:p w:rsidR="0082051E" w:rsidRPr="00A63818" w:rsidRDefault="0082051E" w:rsidP="0082051E">
      <w:pPr>
        <w:tabs>
          <w:tab w:val="left" w:pos="1080"/>
        </w:tabs>
        <w:ind w:left="1080"/>
        <w:rPr>
          <w:rFonts w:ascii="Times New Roman" w:hAnsi="Times New Roman"/>
        </w:rPr>
      </w:pPr>
    </w:p>
    <w:p w:rsidR="004E40C8" w:rsidRPr="00A63818" w:rsidRDefault="0082051E" w:rsidP="0082051E">
      <w:pPr>
        <w:tabs>
          <w:tab w:val="left" w:pos="1080"/>
        </w:tabs>
        <w:ind w:left="1440"/>
        <w:rPr>
          <w:rFonts w:ascii="Times New Roman" w:hAnsi="Times New Roman"/>
          <w:b/>
          <w:lang w:val="pt-PT"/>
        </w:rPr>
      </w:pPr>
      <w:r w:rsidRPr="00A63818">
        <w:rPr>
          <w:rFonts w:ascii="Times New Roman" w:hAnsi="Times New Roman"/>
        </w:rPr>
        <w:t>Adicto</w:t>
      </w:r>
      <w:r w:rsidRPr="00A63818">
        <w:rPr>
          <w:rFonts w:ascii="Times New Roman" w:hAnsi="Times New Roman"/>
        </w:rPr>
        <w:tab/>
      </w:r>
      <w:r w:rsidRPr="00A63818">
        <w:rPr>
          <w:rFonts w:ascii="Times New Roman" w:hAnsi="Times New Roman"/>
        </w:rPr>
        <w:tab/>
        <w:t xml:space="preserve">Ex. </w:t>
      </w:r>
      <w:r w:rsidRPr="00A63818">
        <w:rPr>
          <w:rFonts w:ascii="Times New Roman" w:hAnsi="Times New Roman"/>
          <w:lang w:val="pt-PT"/>
        </w:rPr>
        <w:t>Adicto</w:t>
      </w:r>
      <w:r w:rsidRPr="00A63818">
        <w:rPr>
          <w:rFonts w:ascii="Times New Roman" w:hAnsi="Times New Roman"/>
          <w:lang w:val="pt-PT"/>
        </w:rPr>
        <w:tab/>
      </w:r>
      <w:r w:rsidRPr="00A63818">
        <w:rPr>
          <w:rFonts w:ascii="Times New Roman" w:hAnsi="Times New Roman"/>
          <w:lang w:val="pt-PT"/>
        </w:rPr>
        <w:tab/>
        <w:t>Não Adicto</w:t>
      </w:r>
      <w:r w:rsidRPr="00A63818">
        <w:rPr>
          <w:rFonts w:ascii="Times New Roman" w:hAnsi="Times New Roman"/>
          <w:b/>
          <w:lang w:val="pt-PT"/>
        </w:rPr>
        <w:t xml:space="preserve"> </w:t>
      </w:r>
    </w:p>
    <w:p w:rsidR="004E40C8" w:rsidRPr="00A63818" w:rsidRDefault="007554D1">
      <w:pPr>
        <w:tabs>
          <w:tab w:val="left" w:pos="1080"/>
        </w:tabs>
        <w:ind w:left="540" w:hanging="540"/>
        <w:rPr>
          <w:rFonts w:ascii="Times New Roman" w:hAnsi="Times New Roman"/>
          <w:lang w:val="pt-PT"/>
        </w:rPr>
      </w:pPr>
      <w:r w:rsidRPr="00A63818">
        <w:rPr>
          <w:rFonts w:ascii="Times New Roman" w:hAnsi="Times New Roman"/>
          <w:b/>
          <w:lang w:val="pt-PT"/>
        </w:rPr>
        <w:tab/>
      </w:r>
      <w:r w:rsidRPr="00A63818">
        <w:rPr>
          <w:rFonts w:ascii="Times New Roman" w:hAnsi="Times New Roman"/>
          <w:b/>
          <w:lang w:val="pt-PT"/>
        </w:rPr>
        <w:tab/>
      </w:r>
    </w:p>
    <w:p w:rsidR="004E40C8" w:rsidRPr="00A63818" w:rsidRDefault="004E40C8">
      <w:pPr>
        <w:tabs>
          <w:tab w:val="left" w:pos="1080"/>
        </w:tabs>
        <w:ind w:left="540" w:hanging="540"/>
        <w:rPr>
          <w:rFonts w:ascii="Times New Roman" w:hAnsi="Times New Roman"/>
          <w:b/>
          <w:lang w:val="pt-PT"/>
        </w:rPr>
      </w:pPr>
    </w:p>
    <w:p w:rsidR="00F170E7" w:rsidRDefault="0089213E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5</w:t>
      </w:r>
      <w:r w:rsidR="006217E6" w:rsidRPr="00A63818">
        <w:rPr>
          <w:rFonts w:ascii="Times New Roman" w:hAnsi="Times New Roman"/>
          <w:b/>
          <w:lang w:val="pt-BR"/>
        </w:rPr>
        <w:t>.</w:t>
      </w:r>
      <w:r w:rsidR="006217E6" w:rsidRPr="00A63818">
        <w:rPr>
          <w:rFonts w:ascii="Times New Roman" w:hAnsi="Times New Roman"/>
          <w:b/>
          <w:lang w:val="pt-BR"/>
        </w:rPr>
        <w:tab/>
        <w:t xml:space="preserve">Um Importante Elemento de renovar a mente     </w:t>
      </w:r>
      <w:r w:rsidR="006217E6" w:rsidRPr="00A63818">
        <w:rPr>
          <w:rFonts w:ascii="Times New Roman" w:hAnsi="Times New Roman"/>
          <w:lang w:val="pt-BR"/>
        </w:rPr>
        <w:t>Romans 12:1-2</w:t>
      </w: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59548A" w:rsidRPr="00A63818" w:rsidRDefault="0059548A">
      <w:pPr>
        <w:tabs>
          <w:tab w:val="left" w:pos="1080"/>
        </w:tabs>
        <w:ind w:left="540" w:hanging="540"/>
        <w:rPr>
          <w:rFonts w:ascii="Times New Roman" w:hAnsi="Times New Roman"/>
          <w:lang w:val="pt-BR"/>
        </w:rPr>
      </w:pPr>
    </w:p>
    <w:p w:rsidR="00F170E7" w:rsidRPr="00A63818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972"/>
      </w:tblGrid>
      <w:tr w:rsidR="00F170E7" w:rsidRPr="00A63818" w:rsidTr="0059548A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170E7" w:rsidRPr="00A63818" w:rsidRDefault="006217E6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/>
              </w:rPr>
            </w:pPr>
            <w:r w:rsidRPr="00A63818">
              <w:rPr>
                <w:rFonts w:ascii="Times New Roman" w:hAnsi="Times New Roman"/>
                <w:b/>
              </w:rPr>
              <w:t>Contatar Informação</w:t>
            </w:r>
            <w:r w:rsidR="00F170E7" w:rsidRPr="00A63818">
              <w:rPr>
                <w:rFonts w:ascii="Times New Roman" w:hAnsi="Times New Roman"/>
                <w:b/>
              </w:rPr>
              <w:t>:</w:t>
            </w:r>
          </w:p>
          <w:p w:rsidR="0089213E" w:rsidRDefault="0089213E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</w:p>
          <w:p w:rsidR="00F170E7" w:rsidRPr="00A63818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 w:rsidRPr="00A63818">
              <w:rPr>
                <w:rFonts w:ascii="Times New Roman" w:hAnsi="Times New Roman"/>
                <w:bCs/>
              </w:rPr>
              <w:t xml:space="preserve">Global </w:t>
            </w:r>
            <w:r w:rsidR="00F170E7" w:rsidRPr="00A63818">
              <w:rPr>
                <w:rFonts w:ascii="Times New Roman" w:hAnsi="Times New Roman"/>
                <w:bCs/>
              </w:rPr>
              <w:t>Teen Challenge</w:t>
            </w:r>
          </w:p>
          <w:p w:rsidR="00F170E7" w:rsidRPr="00A63818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 w:rsidRPr="00A63818">
              <w:rPr>
                <w:rFonts w:ascii="Times New Roman" w:hAnsi="Times New Roman"/>
                <w:bCs/>
              </w:rPr>
              <w:t>PO Box 511</w:t>
            </w:r>
          </w:p>
          <w:p w:rsidR="0078776D" w:rsidRPr="00A63818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 w:rsidRPr="00A63818">
              <w:rPr>
                <w:rFonts w:ascii="Times New Roman" w:hAnsi="Times New Roman"/>
                <w:bCs/>
              </w:rPr>
              <w:t>Columbus, GA 31902</w:t>
            </w:r>
          </w:p>
          <w:p w:rsidR="0078776D" w:rsidRPr="00A63818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 w:rsidRPr="00A63818">
              <w:rPr>
                <w:rFonts w:ascii="Times New Roman" w:hAnsi="Times New Roman"/>
                <w:bCs/>
              </w:rPr>
              <w:t>Phone:  706-576-6555</w:t>
            </w:r>
          </w:p>
          <w:p w:rsidR="00F170E7" w:rsidRPr="00A63818" w:rsidRDefault="00F170E7">
            <w:pPr>
              <w:tabs>
                <w:tab w:val="left" w:pos="1080"/>
              </w:tabs>
              <w:ind w:hanging="18"/>
              <w:rPr>
                <w:rFonts w:ascii="Times New Roman" w:hAnsi="Times New Roman"/>
                <w:bCs/>
              </w:rPr>
            </w:pPr>
            <w:r w:rsidRPr="00A63818">
              <w:rPr>
                <w:rFonts w:ascii="Times New Roman" w:hAnsi="Times New Roman"/>
                <w:bCs/>
              </w:rPr>
              <w:t xml:space="preserve">Email:  </w:t>
            </w:r>
            <w:r w:rsidR="0059548A">
              <w:rPr>
                <w:rFonts w:ascii="Times New Roman" w:hAnsi="Times New Roman"/>
                <w:bCs/>
              </w:rPr>
              <w:t>gtc@globaltc.org</w:t>
            </w:r>
          </w:p>
          <w:p w:rsidR="00F170E7" w:rsidRPr="00A63818" w:rsidRDefault="00F170E7">
            <w:pPr>
              <w:pStyle w:val="BodyTextIndent2"/>
            </w:pPr>
            <w:r w:rsidRPr="00A63818">
              <w:t xml:space="preserve">Web:  </w:t>
            </w:r>
            <w:r w:rsidR="0078776D" w:rsidRPr="00A63818">
              <w:t>globalTC</w:t>
            </w:r>
            <w:r w:rsidR="007B3EC9" w:rsidRPr="00A63818">
              <w:t>.</w:t>
            </w:r>
            <w:r w:rsidR="0078776D" w:rsidRPr="00A63818">
              <w:t>org</w:t>
            </w:r>
          </w:p>
          <w:p w:rsidR="00F170E7" w:rsidRPr="00A63818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72" w:type="dxa"/>
          </w:tcPr>
          <w:p w:rsidR="00F170E7" w:rsidRPr="00A63818" w:rsidRDefault="006217E6">
            <w:pPr>
              <w:tabs>
                <w:tab w:val="left" w:pos="1080"/>
              </w:tabs>
              <w:rPr>
                <w:rFonts w:ascii="Times New Roman" w:hAnsi="Times New Roman"/>
                <w:b/>
                <w:lang w:val="pt-BR"/>
              </w:rPr>
            </w:pPr>
            <w:r w:rsidRPr="00A63818">
              <w:rPr>
                <w:rFonts w:ascii="Times New Roman" w:hAnsi="Times New Roman"/>
                <w:b/>
                <w:lang w:val="pt-BR"/>
              </w:rPr>
              <w:t>Mais Informações sobre O Abuso de Drogas</w:t>
            </w:r>
          </w:p>
          <w:p w:rsidR="00F170E7" w:rsidRPr="00A63818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pt-BR"/>
              </w:rPr>
            </w:pPr>
          </w:p>
          <w:p w:rsidR="00F170E7" w:rsidRPr="00A63818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pt-BR"/>
              </w:rPr>
            </w:pPr>
            <w:hyperlink r:id="rId7" w:history="1">
              <w:r w:rsidRPr="00A63818">
                <w:rPr>
                  <w:rStyle w:val="Hyperlink"/>
                  <w:rFonts w:ascii="Times New Roman" w:hAnsi="Times New Roman"/>
                  <w:bCs/>
                  <w:color w:val="auto"/>
                  <w:lang w:val="pt-BR"/>
                </w:rPr>
                <w:t>www.drugabuse.gov/NIDAHome.html</w:t>
              </w:r>
            </w:hyperlink>
            <w:r w:rsidRPr="00A63818">
              <w:rPr>
                <w:rFonts w:ascii="Times New Roman" w:hAnsi="Times New Roman"/>
                <w:bCs/>
                <w:lang w:val="pt-BR"/>
              </w:rPr>
              <w:br/>
            </w:r>
          </w:p>
          <w:p w:rsidR="00F170E7" w:rsidRPr="00A63818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pt-PT"/>
              </w:rPr>
            </w:pPr>
            <w:hyperlink r:id="rId8" w:history="1">
              <w:r w:rsidRPr="00A63818">
                <w:rPr>
                  <w:rStyle w:val="Hyperlink"/>
                  <w:rFonts w:ascii="Times New Roman" w:hAnsi="Times New Roman"/>
                  <w:bCs/>
                  <w:color w:val="auto"/>
                  <w:lang w:val="pt-PT"/>
                </w:rPr>
                <w:t>www.amenclinic.com</w:t>
              </w:r>
            </w:hyperlink>
            <w:r w:rsidRPr="00A63818">
              <w:rPr>
                <w:rFonts w:ascii="Times New Roman" w:hAnsi="Times New Roman"/>
                <w:bCs/>
                <w:lang w:val="pt-PT"/>
              </w:rPr>
              <w:t xml:space="preserve"> </w:t>
            </w:r>
            <w:r w:rsidR="006217E6" w:rsidRPr="00A63818">
              <w:rPr>
                <w:rFonts w:ascii="Times New Roman" w:hAnsi="Times New Roman"/>
                <w:bCs/>
                <w:lang w:val="pt-PT"/>
              </w:rPr>
              <w:t>e</w:t>
            </w:r>
          </w:p>
          <w:p w:rsidR="00F170E7" w:rsidRPr="00A63818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pt-BR"/>
              </w:rPr>
            </w:pPr>
            <w:hyperlink r:id="rId9" w:history="1">
              <w:r w:rsidRPr="00A63818">
                <w:rPr>
                  <w:rStyle w:val="Hyperlink"/>
                  <w:rFonts w:ascii="Times New Roman" w:hAnsi="Times New Roman"/>
                  <w:bCs/>
                  <w:color w:val="auto"/>
                  <w:lang w:val="pt-BR"/>
                </w:rPr>
                <w:t>www.brainplace.com</w:t>
              </w:r>
            </w:hyperlink>
            <w:r w:rsidRPr="00A63818">
              <w:rPr>
                <w:rFonts w:ascii="Times New Roman" w:hAnsi="Times New Roman"/>
                <w:bCs/>
                <w:lang w:val="pt-BR"/>
              </w:rPr>
              <w:t xml:space="preserve">  (scan</w:t>
            </w:r>
            <w:r w:rsidR="006217E6" w:rsidRPr="00A63818">
              <w:rPr>
                <w:rFonts w:ascii="Times New Roman" w:hAnsi="Times New Roman"/>
                <w:bCs/>
                <w:lang w:val="pt-BR"/>
              </w:rPr>
              <w:t>er do cérebro</w:t>
            </w:r>
            <w:r w:rsidRPr="00A63818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6217E6" w:rsidRPr="00A63818">
              <w:rPr>
                <w:rFonts w:ascii="Times New Roman" w:hAnsi="Times New Roman"/>
                <w:bCs/>
                <w:lang w:val="pt-BR"/>
              </w:rPr>
              <w:t>com informações</w:t>
            </w:r>
            <w:r w:rsidRPr="00A63818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6217E6" w:rsidRPr="00A63818">
              <w:rPr>
                <w:rFonts w:ascii="Times New Roman" w:hAnsi="Times New Roman"/>
                <w:bCs/>
                <w:lang w:val="pt-BR"/>
              </w:rPr>
              <w:t>dos defeitos causados por diferentes drogas</w:t>
            </w:r>
            <w:r w:rsidRPr="00A63818">
              <w:rPr>
                <w:rFonts w:ascii="Times New Roman" w:hAnsi="Times New Roman"/>
                <w:bCs/>
                <w:lang w:val="pt-BR"/>
              </w:rPr>
              <w:t>)</w:t>
            </w:r>
          </w:p>
        </w:tc>
      </w:tr>
    </w:tbl>
    <w:p w:rsidR="00F170E7" w:rsidRPr="00A63818" w:rsidRDefault="00F170E7">
      <w:pPr>
        <w:tabs>
          <w:tab w:val="left" w:pos="1080"/>
        </w:tabs>
        <w:rPr>
          <w:sz w:val="2"/>
          <w:lang w:val="pt-BR"/>
        </w:rPr>
      </w:pPr>
    </w:p>
    <w:sectPr w:rsidR="00F170E7" w:rsidRPr="00A63818" w:rsidSect="009675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800" w:bottom="1440" w:left="1800" w:header="10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13" w:rsidRDefault="00172B13">
      <w:r>
        <w:separator/>
      </w:r>
    </w:p>
  </w:endnote>
  <w:endnote w:type="continuationSeparator" w:id="1">
    <w:p w:rsidR="00172B13" w:rsidRDefault="0017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D6" w:rsidRPr="001958D6" w:rsidRDefault="001958D6" w:rsidP="001958D6">
    <w:pPr>
      <w:pStyle w:val="Footer"/>
      <w:rPr>
        <w:rFonts w:ascii="Arial" w:hAnsi="Arial" w:cs="Arial"/>
        <w:sz w:val="20"/>
      </w:rPr>
    </w:pPr>
    <w:r w:rsidRPr="001958D6">
      <w:rPr>
        <w:rFonts w:ascii="Arial" w:hAnsi="Arial" w:cs="Arial"/>
        <w:sz w:val="20"/>
      </w:rPr>
      <w:t>Curso 505.11</w:t>
    </w:r>
    <w:r w:rsidRPr="001958D6">
      <w:rPr>
        <w:rFonts w:ascii="Arial" w:hAnsi="Arial" w:cs="Arial"/>
        <w:sz w:val="20"/>
      </w:rPr>
      <w:tab/>
      <w:t xml:space="preserve">                  Teen Challenge Training Resource                             revisão 1</w:t>
    </w:r>
    <w:r w:rsidR="0059548A">
      <w:rPr>
        <w:rFonts w:ascii="Arial" w:hAnsi="Arial" w:cs="Arial"/>
        <w:sz w:val="20"/>
      </w:rPr>
      <w:t>-2014</w:t>
    </w:r>
  </w:p>
  <w:p w:rsidR="001958D6" w:rsidRPr="001958D6" w:rsidRDefault="001958D6" w:rsidP="001958D6">
    <w:pPr>
      <w:pStyle w:val="Footer"/>
      <w:rPr>
        <w:rFonts w:ascii="Arial" w:hAnsi="Arial" w:cs="Arial"/>
        <w:sz w:val="20"/>
      </w:rPr>
    </w:pPr>
    <w:r w:rsidRPr="001958D6">
      <w:rPr>
        <w:rFonts w:ascii="Arial" w:hAnsi="Arial" w:cs="Arial"/>
        <w:sz w:val="20"/>
      </w:rPr>
      <w:t>Notas para os participantes</w:t>
    </w:r>
    <w:r w:rsidRPr="001958D6">
      <w:rPr>
        <w:rFonts w:ascii="Arial" w:hAnsi="Arial" w:cs="Arial"/>
        <w:b/>
        <w:sz w:val="20"/>
      </w:rPr>
      <w:tab/>
    </w:r>
    <w:r w:rsidRPr="001958D6">
      <w:rPr>
        <w:rFonts w:ascii="Arial" w:hAnsi="Arial" w:cs="Arial"/>
        <w:sz w:val="20"/>
      </w:rPr>
      <w:t>iTeenChallenge.org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0" w:rsidRPr="006B0520" w:rsidRDefault="006B0520" w:rsidP="006B0520">
    <w:pPr>
      <w:pStyle w:val="Footer"/>
      <w:rPr>
        <w:rFonts w:ascii="Arial" w:hAnsi="Arial" w:cs="Arial"/>
        <w:sz w:val="20"/>
      </w:rPr>
    </w:pPr>
    <w:r w:rsidRPr="006B0520">
      <w:rPr>
        <w:rFonts w:ascii="Arial" w:hAnsi="Arial" w:cs="Arial"/>
        <w:sz w:val="20"/>
      </w:rPr>
      <w:t>Curso 50</w:t>
    </w:r>
    <w:r w:rsidR="00415646">
      <w:rPr>
        <w:rFonts w:ascii="Arial" w:hAnsi="Arial" w:cs="Arial"/>
        <w:sz w:val="20"/>
      </w:rPr>
      <w:t>5</w:t>
    </w:r>
    <w:r w:rsidRPr="006B0520">
      <w:rPr>
        <w:rFonts w:ascii="Arial" w:hAnsi="Arial" w:cs="Arial"/>
        <w:sz w:val="20"/>
      </w:rPr>
      <w:t>.</w:t>
    </w:r>
    <w:r w:rsidR="00415646">
      <w:rPr>
        <w:rFonts w:ascii="Arial" w:hAnsi="Arial" w:cs="Arial"/>
        <w:sz w:val="20"/>
      </w:rPr>
      <w:t>11</w:t>
    </w:r>
    <w:r w:rsidRPr="006B0520">
      <w:rPr>
        <w:rFonts w:ascii="Arial" w:hAnsi="Arial" w:cs="Arial"/>
        <w:sz w:val="20"/>
      </w:rPr>
      <w:tab/>
      <w:t xml:space="preserve">                  Teen Challenge Training Resource                             revisão 1-20</w:t>
    </w:r>
    <w:r w:rsidR="0059548A">
      <w:rPr>
        <w:rFonts w:ascii="Arial" w:hAnsi="Arial" w:cs="Arial"/>
        <w:sz w:val="20"/>
      </w:rPr>
      <w:t>14</w:t>
    </w:r>
  </w:p>
  <w:p w:rsidR="006B0520" w:rsidRPr="0059548A" w:rsidRDefault="00415646" w:rsidP="006B0520">
    <w:pPr>
      <w:pStyle w:val="Footer"/>
      <w:rPr>
        <w:rFonts w:ascii="Arial" w:hAnsi="Arial" w:cs="Arial"/>
        <w:sz w:val="20"/>
        <w:lang w:val="es-ES"/>
      </w:rPr>
    </w:pPr>
    <w:r w:rsidRPr="0059548A">
      <w:rPr>
        <w:rFonts w:ascii="Arial" w:hAnsi="Arial" w:cs="Arial"/>
        <w:sz w:val="20"/>
        <w:lang w:val="es-ES"/>
      </w:rPr>
      <w:t>Notas para os participantes</w:t>
    </w:r>
    <w:r w:rsidR="006B0520" w:rsidRPr="0059548A">
      <w:rPr>
        <w:rFonts w:ascii="Arial" w:hAnsi="Arial" w:cs="Arial"/>
        <w:b/>
        <w:sz w:val="20"/>
        <w:lang w:val="es-ES"/>
      </w:rPr>
      <w:tab/>
    </w:r>
    <w:r w:rsidR="006B0520" w:rsidRPr="0059548A">
      <w:rPr>
        <w:rFonts w:ascii="Arial" w:hAnsi="Arial" w:cs="Arial"/>
        <w:sz w:val="20"/>
        <w:lang w:val="es-ES"/>
      </w:rPr>
      <w:t>iTeenChallenge.org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13" w:rsidRDefault="00172B13">
      <w:r>
        <w:separator/>
      </w:r>
    </w:p>
  </w:footnote>
  <w:footnote w:type="continuationSeparator" w:id="1">
    <w:p w:rsidR="00172B13" w:rsidRDefault="0017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EE" w:rsidRPr="00967536" w:rsidRDefault="00967536" w:rsidP="009532EE">
    <w:pPr>
      <w:pStyle w:val="Header"/>
      <w:rPr>
        <w:rFonts w:ascii="Arial" w:hAnsi="Arial" w:cs="Arial"/>
        <w:sz w:val="20"/>
        <w:lang w:val="pt-BR"/>
      </w:rPr>
    </w:pPr>
    <w:r>
      <w:rPr>
        <w:rFonts w:ascii="Arial" w:hAnsi="Arial" w:cs="Arial"/>
        <w:noProof/>
        <w:sz w:val="20"/>
      </w:rPr>
      <w:pict>
        <v:rect id="_x0000_s2050" style="position:absolute;margin-left:-6pt;margin-top:-1.5pt;width:433pt;height:13.5pt;z-index:1" filled="f"/>
      </w:pict>
    </w:r>
    <w:r w:rsidRPr="00967536">
      <w:rPr>
        <w:rFonts w:ascii="Arial" w:hAnsi="Arial" w:cs="Arial"/>
        <w:sz w:val="20"/>
        <w:lang w:val="pt-BR"/>
      </w:rPr>
      <w:fldChar w:fldCharType="begin"/>
    </w:r>
    <w:r w:rsidRPr="00967536">
      <w:rPr>
        <w:rFonts w:ascii="Arial" w:hAnsi="Arial" w:cs="Arial"/>
        <w:sz w:val="20"/>
        <w:lang w:val="pt-BR"/>
      </w:rPr>
      <w:instrText xml:space="preserve"> PAGE   \* MERGEFORMAT </w:instrText>
    </w:r>
    <w:r w:rsidRPr="00967536">
      <w:rPr>
        <w:rFonts w:ascii="Arial" w:hAnsi="Arial" w:cs="Arial"/>
        <w:sz w:val="20"/>
        <w:lang w:val="pt-BR"/>
      </w:rPr>
      <w:fldChar w:fldCharType="separate"/>
    </w:r>
    <w:r>
      <w:rPr>
        <w:rFonts w:ascii="Arial" w:hAnsi="Arial" w:cs="Arial"/>
        <w:noProof/>
        <w:sz w:val="20"/>
        <w:lang w:val="pt-BR"/>
      </w:rPr>
      <w:t>2</w:t>
    </w:r>
    <w:r w:rsidRPr="00967536">
      <w:rPr>
        <w:rFonts w:ascii="Arial" w:hAnsi="Arial" w:cs="Arial"/>
        <w:sz w:val="20"/>
        <w:lang w:val="pt-BR"/>
      </w:rPr>
      <w:fldChar w:fldCharType="end"/>
    </w:r>
    <w:r>
      <w:rPr>
        <w:rFonts w:ascii="Arial" w:hAnsi="Arial" w:cs="Arial"/>
        <w:sz w:val="20"/>
        <w:lang w:val="pt-BR"/>
      </w:rPr>
      <w:t xml:space="preserve">,  </w:t>
    </w:r>
    <w:r w:rsidR="00415646" w:rsidRPr="00967536">
      <w:rPr>
        <w:rFonts w:ascii="Arial" w:hAnsi="Arial" w:cs="Arial"/>
        <w:sz w:val="20"/>
        <w:lang w:val="pt-BR"/>
      </w:rPr>
      <w:t xml:space="preserve">A Chave para O Sucesso do Desafio Jovem </w:t>
    </w:r>
    <w:r w:rsidR="00415646" w:rsidRPr="00967536">
      <w:rPr>
        <w:rFonts w:ascii="Arial" w:hAnsi="Arial" w:cs="Arial"/>
        <w:sz w:val="20"/>
        <w:lang w:val="pt-PT"/>
      </w:rPr>
      <w:t xml:space="preserve">Notas para os participantes </w:t>
    </w:r>
  </w:p>
  <w:p w:rsidR="009532EE" w:rsidRPr="009532EE" w:rsidRDefault="009532EE">
    <w:pPr>
      <w:pStyle w:val="Header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36" w:rsidRPr="00967536" w:rsidRDefault="00967536" w:rsidP="00967536">
    <w:pPr>
      <w:pStyle w:val="Header"/>
      <w:rPr>
        <w:rFonts w:ascii="Arial" w:hAnsi="Arial" w:cs="Arial"/>
        <w:sz w:val="20"/>
        <w:lang w:val="pt-BR"/>
      </w:rPr>
    </w:pPr>
    <w:r w:rsidRPr="00967536">
      <w:rPr>
        <w:rFonts w:ascii="Arial" w:hAnsi="Arial" w:cs="Arial"/>
        <w:sz w:val="20"/>
      </w:rPr>
      <w:pict>
        <v:rect id="_x0000_s2052" style="position:absolute;margin-left:-6pt;margin-top:-1.5pt;width:433pt;height:13.5pt;z-index:2;mso-position-horizontal-relative:text;mso-position-vertical-relative:text" filled="f"/>
      </w:pict>
    </w:r>
    <w:r w:rsidRPr="00967536">
      <w:rPr>
        <w:rFonts w:ascii="Arial" w:hAnsi="Arial" w:cs="Arial"/>
        <w:sz w:val="20"/>
        <w:lang w:val="pt-BR"/>
      </w:rPr>
      <w:fldChar w:fldCharType="begin"/>
    </w:r>
    <w:r w:rsidRPr="00967536">
      <w:rPr>
        <w:rFonts w:ascii="Arial" w:hAnsi="Arial" w:cs="Arial"/>
        <w:sz w:val="20"/>
        <w:lang w:val="pt-BR"/>
      </w:rPr>
      <w:instrText xml:space="preserve"> PAGE   \* MERGEFORMAT </w:instrText>
    </w:r>
    <w:r w:rsidRPr="00967536">
      <w:rPr>
        <w:rFonts w:ascii="Arial" w:hAnsi="Arial" w:cs="Arial"/>
        <w:sz w:val="20"/>
        <w:lang w:val="pt-BR"/>
      </w:rPr>
      <w:fldChar w:fldCharType="separate"/>
    </w:r>
    <w:r w:rsidR="0089213E">
      <w:rPr>
        <w:rFonts w:ascii="Arial" w:hAnsi="Arial" w:cs="Arial"/>
        <w:noProof/>
        <w:sz w:val="20"/>
        <w:lang w:val="pt-BR"/>
      </w:rPr>
      <w:t>2</w:t>
    </w:r>
    <w:r w:rsidRPr="00967536">
      <w:rPr>
        <w:rFonts w:ascii="Arial" w:hAnsi="Arial" w:cs="Arial"/>
        <w:sz w:val="20"/>
      </w:rPr>
      <w:fldChar w:fldCharType="end"/>
    </w:r>
    <w:r w:rsidRPr="00967536">
      <w:rPr>
        <w:rFonts w:ascii="Arial" w:hAnsi="Arial" w:cs="Arial"/>
        <w:sz w:val="20"/>
        <w:lang w:val="pt-BR"/>
      </w:rPr>
      <w:t>,  A Chave para O Sucesso do Desafio Jovem</w:t>
    </w:r>
    <w:r>
      <w:rPr>
        <w:rFonts w:ascii="Arial" w:hAnsi="Arial" w:cs="Arial"/>
        <w:sz w:val="20"/>
        <w:lang w:val="pt-BR"/>
      </w:rPr>
      <w:t xml:space="preserve">                            </w:t>
    </w:r>
    <w:r w:rsidRPr="00967536">
      <w:rPr>
        <w:rFonts w:ascii="Arial" w:hAnsi="Arial" w:cs="Arial"/>
        <w:sz w:val="20"/>
        <w:lang w:val="pt-BR"/>
      </w:rPr>
      <w:t xml:space="preserve"> </w:t>
    </w:r>
    <w:r w:rsidRPr="00967536">
      <w:rPr>
        <w:rFonts w:ascii="Arial" w:hAnsi="Arial" w:cs="Arial"/>
        <w:sz w:val="20"/>
        <w:lang w:val="pt-PT"/>
      </w:rPr>
      <w:t xml:space="preserve">Notas para os participantes </w:t>
    </w:r>
  </w:p>
  <w:p w:rsidR="00967536" w:rsidRPr="00967536" w:rsidRDefault="00967536">
    <w:pPr>
      <w:pStyle w:val="Header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EE" w:rsidRPr="00415646" w:rsidRDefault="00967536" w:rsidP="0041564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rect id="_x0000_s2053" style="position:absolute;margin-left:-6pt;margin-top:-1pt;width:440.5pt;height:13.5pt;z-index:3" filled="f"/>
      </w:pict>
    </w:r>
    <w:r w:rsidR="00415646" w:rsidRPr="00415646">
      <w:rPr>
        <w:rFonts w:ascii="Arial" w:hAnsi="Arial" w:cs="Arial"/>
        <w:sz w:val="20"/>
      </w:rPr>
      <w:fldChar w:fldCharType="begin"/>
    </w:r>
    <w:r w:rsidR="00415646" w:rsidRPr="00415646">
      <w:rPr>
        <w:rFonts w:ascii="Arial" w:hAnsi="Arial" w:cs="Arial"/>
        <w:sz w:val="20"/>
      </w:rPr>
      <w:instrText xml:space="preserve"> PAGE   \* MERGEFORMAT </w:instrText>
    </w:r>
    <w:r w:rsidR="00415646" w:rsidRPr="00415646">
      <w:rPr>
        <w:rFonts w:ascii="Arial" w:hAnsi="Arial" w:cs="Arial"/>
        <w:sz w:val="20"/>
      </w:rPr>
      <w:fldChar w:fldCharType="separate"/>
    </w:r>
    <w:r w:rsidR="0089213E">
      <w:rPr>
        <w:rFonts w:ascii="Arial" w:hAnsi="Arial" w:cs="Arial"/>
        <w:noProof/>
        <w:sz w:val="20"/>
      </w:rPr>
      <w:t>1</w:t>
    </w:r>
    <w:r w:rsidR="00415646" w:rsidRPr="00415646">
      <w:rPr>
        <w:rFonts w:ascii="Arial" w:hAnsi="Arial" w:cs="Arial"/>
        <w:sz w:val="20"/>
      </w:rPr>
      <w:fldChar w:fldCharType="end"/>
    </w:r>
    <w:r w:rsidR="00415646">
      <w:rPr>
        <w:rFonts w:ascii="Arial" w:hAnsi="Arial" w:cs="Arial"/>
        <w:sz w:val="20"/>
      </w:rPr>
      <w:t xml:space="preserve">,   </w:t>
    </w:r>
    <w:r w:rsidR="00415646" w:rsidRPr="00415646">
      <w:rPr>
        <w:rFonts w:ascii="Arial" w:hAnsi="Arial" w:cs="Arial"/>
        <w:sz w:val="20"/>
      </w:rPr>
      <w:t>Notas para os participantes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1622"/>
    <w:multiLevelType w:val="hybridMultilevel"/>
    <w:tmpl w:val="E0222C2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63A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bordersDoNotSurroundHeader/>
  <w:bordersDoNotSurroundFooter/>
  <w:stylePaneFormatFilter w:val="3F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70"/>
    <w:rsid w:val="000065AD"/>
    <w:rsid w:val="00056540"/>
    <w:rsid w:val="000777EF"/>
    <w:rsid w:val="00086BE3"/>
    <w:rsid w:val="000D5619"/>
    <w:rsid w:val="00114A61"/>
    <w:rsid w:val="00135570"/>
    <w:rsid w:val="00172B13"/>
    <w:rsid w:val="001958D6"/>
    <w:rsid w:val="001C56C9"/>
    <w:rsid w:val="002C0987"/>
    <w:rsid w:val="002E3D18"/>
    <w:rsid w:val="002E6D24"/>
    <w:rsid w:val="003A695F"/>
    <w:rsid w:val="003B103D"/>
    <w:rsid w:val="00415646"/>
    <w:rsid w:val="00427CF1"/>
    <w:rsid w:val="0045205D"/>
    <w:rsid w:val="0045272E"/>
    <w:rsid w:val="00494A33"/>
    <w:rsid w:val="004B59D5"/>
    <w:rsid w:val="004E39EC"/>
    <w:rsid w:val="004E40C8"/>
    <w:rsid w:val="00584F56"/>
    <w:rsid w:val="0059548A"/>
    <w:rsid w:val="005A579F"/>
    <w:rsid w:val="005A6836"/>
    <w:rsid w:val="005F67C8"/>
    <w:rsid w:val="006217E6"/>
    <w:rsid w:val="00657B2A"/>
    <w:rsid w:val="00676515"/>
    <w:rsid w:val="00684FBA"/>
    <w:rsid w:val="00685F52"/>
    <w:rsid w:val="00695F6F"/>
    <w:rsid w:val="006B0520"/>
    <w:rsid w:val="006C66EC"/>
    <w:rsid w:val="006F6E24"/>
    <w:rsid w:val="007554D1"/>
    <w:rsid w:val="0078776D"/>
    <w:rsid w:val="007B3EC9"/>
    <w:rsid w:val="007B5E45"/>
    <w:rsid w:val="007C2EAF"/>
    <w:rsid w:val="0082051E"/>
    <w:rsid w:val="00823A0B"/>
    <w:rsid w:val="00827815"/>
    <w:rsid w:val="0089213E"/>
    <w:rsid w:val="00907DDF"/>
    <w:rsid w:val="009453C9"/>
    <w:rsid w:val="009532EE"/>
    <w:rsid w:val="0096729E"/>
    <w:rsid w:val="00967536"/>
    <w:rsid w:val="009C2F05"/>
    <w:rsid w:val="009C5636"/>
    <w:rsid w:val="00A34F89"/>
    <w:rsid w:val="00A36CAE"/>
    <w:rsid w:val="00A63818"/>
    <w:rsid w:val="00A64052"/>
    <w:rsid w:val="00AA7AB4"/>
    <w:rsid w:val="00B944CC"/>
    <w:rsid w:val="00BC11E1"/>
    <w:rsid w:val="00C3208C"/>
    <w:rsid w:val="00C62C99"/>
    <w:rsid w:val="00C92F27"/>
    <w:rsid w:val="00CC2A4B"/>
    <w:rsid w:val="00CD640B"/>
    <w:rsid w:val="00CF7CDF"/>
    <w:rsid w:val="00D620CF"/>
    <w:rsid w:val="00D64C0F"/>
    <w:rsid w:val="00DD428E"/>
    <w:rsid w:val="00F170E7"/>
    <w:rsid w:val="00F4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Century Schlbk" w:hAnsi="New Century Schlb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Indparagr">
    <w:name w:val="Ind.paragr"/>
    <w:basedOn w:val="Normal"/>
    <w:pPr>
      <w:ind w:left="720"/>
    </w:pPr>
  </w:style>
  <w:style w:type="paragraph" w:customStyle="1" w:styleId="2ndhangingparagr">
    <w:name w:val="2nd hanging paragr"/>
    <w:basedOn w:val="Indparagr"/>
    <w:pPr>
      <w:ind w:left="1440" w:hanging="720"/>
    </w:pPr>
  </w:style>
  <w:style w:type="paragraph" w:customStyle="1" w:styleId="4header">
    <w:name w:val="4 header"/>
    <w:basedOn w:val="Indparagr"/>
    <w:pPr>
      <w:ind w:left="1980" w:hanging="540"/>
    </w:pPr>
  </w:style>
  <w:style w:type="paragraph" w:customStyle="1" w:styleId="FirstHeadernme">
    <w:name w:val="First Header nme."/>
    <w:basedOn w:val="Normal"/>
    <w:pPr>
      <w:ind w:left="720" w:hanging="720"/>
    </w:pPr>
  </w:style>
  <w:style w:type="paragraph" w:customStyle="1" w:styleId="3erhangingparagr">
    <w:name w:val="3er hanging paragr"/>
    <w:basedOn w:val="Normal"/>
    <w:pPr>
      <w:ind w:left="720"/>
    </w:pPr>
  </w:style>
  <w:style w:type="paragraph" w:customStyle="1" w:styleId="5thheader">
    <w:name w:val="5th header"/>
    <w:basedOn w:val="4header"/>
    <w:pPr>
      <w:ind w:left="2520"/>
    </w:pPr>
  </w:style>
  <w:style w:type="paragraph" w:customStyle="1" w:styleId="Text">
    <w:name w:val="Text"/>
    <w:basedOn w:val="Normal"/>
    <w:pPr>
      <w:spacing w:after="240"/>
      <w:ind w:firstLine="720"/>
    </w:pPr>
  </w:style>
  <w:style w:type="paragraph" w:customStyle="1" w:styleId="autospace">
    <w:name w:val="auto space"/>
    <w:basedOn w:val="Normal"/>
    <w:pPr>
      <w:jc w:val="both"/>
    </w:pPr>
    <w:rPr>
      <w:sz w:val="12"/>
    </w:rPr>
  </w:style>
  <w:style w:type="paragraph" w:customStyle="1" w:styleId="FormatApplication">
    <w:name w:val="Format Application"/>
    <w:basedOn w:val="Normal"/>
    <w:pPr>
      <w:tabs>
        <w:tab w:val="left" w:pos="720"/>
        <w:tab w:val="left" w:pos="3960"/>
        <w:tab w:val="left" w:pos="4140"/>
        <w:tab w:val="left" w:pos="8280"/>
      </w:tabs>
      <w:spacing w:after="240"/>
      <w:ind w:left="440" w:hanging="440"/>
    </w:pPr>
  </w:style>
  <w:style w:type="paragraph" w:customStyle="1" w:styleId="4">
    <w:name w:val="4"/>
    <w:basedOn w:val="Normal"/>
    <w:rPr>
      <w:b/>
      <w:sz w:val="28"/>
    </w:rPr>
  </w:style>
  <w:style w:type="paragraph" w:customStyle="1" w:styleId="Lie">
    <w:name w:val="Lie"/>
    <w:basedOn w:val="Normal"/>
    <w:pPr>
      <w:ind w:left="440" w:hanging="440"/>
    </w:pPr>
  </w:style>
  <w:style w:type="paragraph" w:styleId="BodyTextIndent">
    <w:name w:val="Body Text Indent"/>
    <w:basedOn w:val="Normal"/>
    <w:pPr>
      <w:tabs>
        <w:tab w:val="left" w:pos="1080"/>
      </w:tabs>
      <w:ind w:left="54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080"/>
      </w:tabs>
      <w:ind w:left="-18" w:hanging="18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6B0520"/>
    <w:rPr>
      <w:rFonts w:ascii="New Century Schlbk" w:hAnsi="New Century Schlb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67536"/>
    <w:rPr>
      <w:rFonts w:ascii="New Century Schlbk" w:hAnsi="New Century Schlb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clini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NIDA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inpla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Teen Challenge</vt:lpstr>
    </vt:vector>
  </TitlesOfParts>
  <Company/>
  <LinksUpToDate>false</LinksUpToDate>
  <CharactersWithSpaces>3087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http://www.brainplace.com/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http://www.amenclinic.com/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http://www.drugabuse.gov/NIDAHome.html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Teen Challenge</dc:title>
  <dc:subject/>
  <dc:creator>Dave Batty</dc:creator>
  <cp:keywords/>
  <cp:lastModifiedBy>kerry oliver</cp:lastModifiedBy>
  <cp:revision>3</cp:revision>
  <cp:lastPrinted>2009-09-30T19:04:00Z</cp:lastPrinted>
  <dcterms:created xsi:type="dcterms:W3CDTF">2014-01-08T17:05:00Z</dcterms:created>
  <dcterms:modified xsi:type="dcterms:W3CDTF">2014-01-08T17:13:00Z</dcterms:modified>
</cp:coreProperties>
</file>