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2B0" w:rsidRPr="00FD12B0" w:rsidRDefault="00FD12B0" w:rsidP="00FD12B0">
      <w:pPr>
        <w:spacing w:before="37"/>
        <w:ind w:right="120"/>
        <w:jc w:val="center"/>
        <w:rPr>
          <w:rStyle w:val="A2"/>
          <w:b/>
          <w:sz w:val="40"/>
          <w:szCs w:val="40"/>
          <w:lang w:val="es-ES"/>
        </w:rPr>
      </w:pPr>
      <w:r w:rsidRPr="00FD12B0">
        <w:rPr>
          <w:b/>
          <w:sz w:val="40"/>
          <w:szCs w:val="40"/>
          <w:lang w:val="es-ES"/>
        </w:rPr>
        <w:t xml:space="preserve"> </w:t>
      </w:r>
      <w:r w:rsidRPr="00FD12B0">
        <w:rPr>
          <w:rStyle w:val="A2"/>
          <w:b/>
          <w:sz w:val="40"/>
          <w:szCs w:val="40"/>
          <w:lang w:val="es-ES"/>
        </w:rPr>
        <w:t>Conviértase en una persona extra talentosa</w:t>
      </w:r>
    </w:p>
    <w:p w:rsidR="00FD12B0" w:rsidRDefault="00FD12B0" w:rsidP="00FD12B0">
      <w:pPr>
        <w:spacing w:before="37"/>
        <w:ind w:right="120"/>
        <w:jc w:val="center"/>
        <w:rPr>
          <w:rFonts w:ascii="Arial" w:eastAsia="Arial" w:hAnsi="Arial" w:cs="Arial"/>
          <w:sz w:val="32"/>
          <w:szCs w:val="32"/>
          <w:lang w:val="es-ES"/>
        </w:rPr>
      </w:pPr>
      <w:r>
        <w:rPr>
          <w:rFonts w:ascii="Arial" w:eastAsia="Arial" w:hAnsi="Arial" w:cs="Arial"/>
          <w:b/>
          <w:bCs/>
          <w:spacing w:val="-1"/>
          <w:sz w:val="32"/>
          <w:szCs w:val="32"/>
          <w:lang w:val="es-ES"/>
        </w:rPr>
        <w:t>Clave de Respuestas</w:t>
      </w:r>
      <w:r>
        <w:rPr>
          <w:rFonts w:ascii="Arial" w:eastAsia="Arial" w:hAnsi="Arial" w:cs="Arial"/>
          <w:b/>
          <w:bCs/>
          <w:sz w:val="32"/>
          <w:szCs w:val="32"/>
          <w:lang w:val="es-ES"/>
        </w:rPr>
        <w:t xml:space="preserve"> *</w:t>
      </w:r>
    </w:p>
    <w:p w:rsidR="00FD12B0" w:rsidRDefault="00FD12B0" w:rsidP="00FD12B0">
      <w:pPr>
        <w:spacing w:before="6" w:line="140" w:lineRule="exact"/>
        <w:rPr>
          <w:sz w:val="14"/>
          <w:szCs w:val="14"/>
          <w:lang w:val="es-ES"/>
        </w:rPr>
      </w:pPr>
    </w:p>
    <w:p w:rsidR="00FD12B0" w:rsidRPr="00FD12B0" w:rsidRDefault="00FD12B0" w:rsidP="00FD12B0">
      <w:pPr>
        <w:pStyle w:val="Pa12"/>
        <w:rPr>
          <w:color w:val="221E1F"/>
          <w:sz w:val="15"/>
          <w:szCs w:val="15"/>
          <w:lang w:val="es-ES"/>
        </w:rPr>
      </w:pPr>
      <w:r w:rsidRPr="00FD12B0">
        <w:rPr>
          <w:b/>
          <w:bCs/>
          <w:color w:val="221E1F"/>
          <w:sz w:val="15"/>
          <w:szCs w:val="15"/>
          <w:lang w:val="es-ES"/>
        </w:rPr>
        <w:t xml:space="preserve">LECCIÓN 1 </w:t>
      </w:r>
    </w:p>
    <w:p w:rsidR="00FD12B0" w:rsidRPr="00FD12B0" w:rsidRDefault="00FD12B0" w:rsidP="00FD12B0">
      <w:pPr>
        <w:pStyle w:val="Pa12"/>
        <w:rPr>
          <w:color w:val="949698"/>
          <w:sz w:val="15"/>
          <w:szCs w:val="15"/>
          <w:lang w:val="es-ES"/>
        </w:rPr>
      </w:pPr>
      <w:r w:rsidRPr="00FD12B0">
        <w:rPr>
          <w:b/>
          <w:bCs/>
          <w:color w:val="949698"/>
          <w:sz w:val="15"/>
          <w:szCs w:val="15"/>
          <w:lang w:val="es-ES"/>
        </w:rPr>
        <w:t xml:space="preserve">PAG. 3 </w:t>
      </w:r>
    </w:p>
    <w:p w:rsidR="00FD12B0" w:rsidRPr="00FD12B0" w:rsidRDefault="00FD12B0" w:rsidP="00FD12B0">
      <w:pPr>
        <w:pStyle w:val="Pa12"/>
        <w:rPr>
          <w:color w:val="221E1F"/>
          <w:sz w:val="16"/>
          <w:szCs w:val="16"/>
          <w:lang w:val="es-ES"/>
        </w:rPr>
      </w:pPr>
      <w:r w:rsidRPr="00FD12B0">
        <w:rPr>
          <w:rStyle w:val="A8"/>
          <w:lang w:val="es-ES"/>
        </w:rPr>
        <w:t xml:space="preserve">En este manual examinaremos trece decisiones clave que pueden maximizar el talento de cualquiera: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 Creer </w:t>
      </w:r>
      <w:r w:rsidRPr="00FD12B0">
        <w:rPr>
          <w:rStyle w:val="A9"/>
          <w:lang w:val="es-ES"/>
        </w:rPr>
        <w:t xml:space="preserve">ELEVA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2. La pasión </w:t>
      </w:r>
      <w:r w:rsidRPr="00FD12B0">
        <w:rPr>
          <w:rStyle w:val="A9"/>
          <w:lang w:val="es-ES"/>
        </w:rPr>
        <w:t xml:space="preserve">ESTIMULA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3. La iniciativa </w:t>
      </w:r>
      <w:r w:rsidRPr="00FD12B0">
        <w:rPr>
          <w:rStyle w:val="A9"/>
          <w:lang w:val="es-ES"/>
        </w:rPr>
        <w:t xml:space="preserve">ACTIVA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4. El enfoque </w:t>
      </w:r>
      <w:r w:rsidRPr="00FD12B0">
        <w:rPr>
          <w:rStyle w:val="A9"/>
          <w:lang w:val="es-ES"/>
        </w:rPr>
        <w:t xml:space="preserve">DIRIGE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5. La preparación </w:t>
      </w:r>
      <w:r w:rsidRPr="00FD12B0">
        <w:rPr>
          <w:rStyle w:val="A9"/>
          <w:lang w:val="es-ES"/>
        </w:rPr>
        <w:t xml:space="preserve">POSICIONA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6. La práctica </w:t>
      </w:r>
      <w:r w:rsidRPr="00FD12B0">
        <w:rPr>
          <w:rStyle w:val="A9"/>
          <w:lang w:val="es-ES"/>
        </w:rPr>
        <w:t xml:space="preserve">PULE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7. La perseverancia </w:t>
      </w:r>
      <w:r w:rsidRPr="00FD12B0">
        <w:rPr>
          <w:rStyle w:val="A9"/>
          <w:lang w:val="es-ES"/>
        </w:rPr>
        <w:t xml:space="preserve">SOSTIENE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8. El valor </w:t>
      </w:r>
      <w:r w:rsidRPr="00FD12B0">
        <w:rPr>
          <w:rStyle w:val="A9"/>
          <w:lang w:val="es-ES"/>
        </w:rPr>
        <w:t xml:space="preserve">PRUEBA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9. La disposición de aprender </w:t>
      </w:r>
      <w:r w:rsidRPr="00FD12B0">
        <w:rPr>
          <w:rStyle w:val="A9"/>
          <w:lang w:val="es-ES"/>
        </w:rPr>
        <w:t xml:space="preserve">AMPLÍA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10.El carácter </w:t>
      </w:r>
      <w:r w:rsidRPr="00FD12B0">
        <w:rPr>
          <w:rStyle w:val="A9"/>
          <w:lang w:val="es-ES"/>
        </w:rPr>
        <w:t xml:space="preserve">PROTEGE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11.Las relaciones </w:t>
      </w:r>
      <w:r w:rsidRPr="00FD12B0">
        <w:rPr>
          <w:rStyle w:val="A9"/>
          <w:lang w:val="es-ES"/>
        </w:rPr>
        <w:t xml:space="preserve">INFLUYEN </w:t>
      </w:r>
      <w:r w:rsidRPr="00FD12B0">
        <w:rPr>
          <w:rStyle w:val="A8"/>
          <w:lang w:val="es-ES"/>
        </w:rPr>
        <w:t xml:space="preserve">en 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12.La responsabilidad </w:t>
      </w:r>
      <w:r w:rsidRPr="00FD12B0">
        <w:rPr>
          <w:rStyle w:val="A9"/>
          <w:lang w:val="es-ES"/>
        </w:rPr>
        <w:t xml:space="preserve">FORTALECE </w:t>
      </w:r>
      <w:r w:rsidRPr="00FD12B0">
        <w:rPr>
          <w:rStyle w:val="A8"/>
          <w:lang w:val="es-ES"/>
        </w:rPr>
        <w:t xml:space="preserve">su talento.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13.El trabajo en equipo </w:t>
      </w:r>
      <w:r w:rsidRPr="00FD12B0">
        <w:rPr>
          <w:rStyle w:val="A9"/>
          <w:lang w:val="es-ES"/>
        </w:rPr>
        <w:t xml:space="preserve">MULTIPLICA </w:t>
      </w:r>
      <w:r w:rsidRPr="00FD12B0">
        <w:rPr>
          <w:rStyle w:val="A8"/>
          <w:lang w:val="es-ES"/>
        </w:rPr>
        <w:t xml:space="preserve">su talento. </w:t>
      </w:r>
    </w:p>
    <w:p w:rsidR="00FD12B0" w:rsidRPr="00FD12B0" w:rsidRDefault="00FD12B0" w:rsidP="00FD12B0">
      <w:pPr>
        <w:pStyle w:val="Pa12"/>
        <w:rPr>
          <w:color w:val="949698"/>
          <w:sz w:val="15"/>
          <w:szCs w:val="15"/>
          <w:lang w:val="es-ES"/>
        </w:rPr>
      </w:pPr>
      <w:r w:rsidRPr="00FD12B0">
        <w:rPr>
          <w:b/>
          <w:bCs/>
          <w:color w:val="949698"/>
          <w:sz w:val="15"/>
          <w:szCs w:val="15"/>
          <w:lang w:val="es-ES"/>
        </w:rPr>
        <w:t xml:space="preserve">PAG. 4 </w:t>
      </w:r>
    </w:p>
    <w:p w:rsidR="00FD12B0" w:rsidRPr="00FD12B0" w:rsidRDefault="00FD12B0" w:rsidP="00FD12B0">
      <w:pPr>
        <w:pStyle w:val="Pa12"/>
        <w:rPr>
          <w:color w:val="221E1F"/>
          <w:sz w:val="16"/>
          <w:szCs w:val="16"/>
          <w:lang w:val="es-ES"/>
        </w:rPr>
      </w:pPr>
      <w:r w:rsidRPr="00FD12B0">
        <w:rPr>
          <w:rStyle w:val="A8"/>
          <w:lang w:val="es-ES"/>
        </w:rPr>
        <w:t xml:space="preserve">Cualquiera que sea su talento, no lo podrá elevar a su nivel más alto a menos que también crea en usted mismo. Lo que necesita es…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 Creer en su </w:t>
      </w:r>
      <w:r w:rsidRPr="00FD12B0">
        <w:rPr>
          <w:rStyle w:val="A9"/>
          <w:lang w:val="es-ES"/>
        </w:rPr>
        <w:t xml:space="preserve">POTENCIAL. </w:t>
      </w:r>
    </w:p>
    <w:p w:rsidR="00FD12B0" w:rsidRPr="00FD12B0" w:rsidRDefault="00FD12B0" w:rsidP="00FD12B0">
      <w:pPr>
        <w:pStyle w:val="Pa12"/>
        <w:rPr>
          <w:color w:val="221E1F"/>
          <w:sz w:val="16"/>
          <w:szCs w:val="16"/>
          <w:lang w:val="es-ES"/>
        </w:rPr>
      </w:pPr>
      <w:r w:rsidRPr="00FD12B0">
        <w:rPr>
          <w:rStyle w:val="A8"/>
          <w:lang w:val="es-ES"/>
        </w:rPr>
        <w:t xml:space="preserve">Para alcanzar su potencial, usted debe creer en él y determinar que va a vivir más allá de una vida promedio.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2. Creer en </w:t>
      </w:r>
      <w:r w:rsidRPr="00FD12B0">
        <w:rPr>
          <w:rStyle w:val="A9"/>
          <w:lang w:val="es-ES"/>
        </w:rPr>
        <w:t xml:space="preserve">USTED MISMO. </w:t>
      </w:r>
    </w:p>
    <w:p w:rsidR="00FD12B0" w:rsidRPr="00FD12B0" w:rsidRDefault="00FD12B0" w:rsidP="00FD12B0">
      <w:pPr>
        <w:pStyle w:val="Pa12"/>
        <w:rPr>
          <w:color w:val="221E1F"/>
          <w:sz w:val="16"/>
          <w:szCs w:val="16"/>
          <w:lang w:val="es-ES"/>
        </w:rPr>
      </w:pPr>
      <w:r w:rsidRPr="00FD12B0">
        <w:rPr>
          <w:rStyle w:val="A8"/>
          <w:lang w:val="es-ES"/>
        </w:rPr>
        <w:t xml:space="preserve">Tarde o temprano, el individuo que gana es el que cree que puede hacerlo.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3. Creer en su </w:t>
      </w:r>
      <w:r w:rsidRPr="00FD12B0">
        <w:rPr>
          <w:rStyle w:val="A9"/>
          <w:lang w:val="es-ES"/>
        </w:rPr>
        <w:t xml:space="preserve">MISIÓN. </w:t>
      </w:r>
    </w:p>
    <w:p w:rsidR="00FD12B0" w:rsidRPr="00FD12B0" w:rsidRDefault="00FD12B0" w:rsidP="00FD12B0">
      <w:pPr>
        <w:pStyle w:val="Pa12"/>
        <w:rPr>
          <w:color w:val="221E1F"/>
          <w:sz w:val="16"/>
          <w:szCs w:val="16"/>
          <w:lang w:val="es-ES"/>
        </w:rPr>
      </w:pPr>
      <w:r w:rsidRPr="00FD12B0">
        <w:rPr>
          <w:rStyle w:val="A8"/>
          <w:lang w:val="es-ES"/>
        </w:rPr>
        <w:t xml:space="preserve">Creer en su misión…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 Lo </w:t>
      </w:r>
      <w:r w:rsidRPr="00FD12B0">
        <w:rPr>
          <w:rStyle w:val="A9"/>
          <w:lang w:val="es-ES"/>
        </w:rPr>
        <w:t xml:space="preserve">CAPACITARÁ.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 Lo </w:t>
      </w:r>
      <w:r w:rsidRPr="00FD12B0">
        <w:rPr>
          <w:rStyle w:val="A9"/>
          <w:lang w:val="es-ES"/>
        </w:rPr>
        <w:t xml:space="preserve">ANIMARÁ. </w:t>
      </w:r>
    </w:p>
    <w:p w:rsidR="00FD12B0" w:rsidRDefault="00FD12B0" w:rsidP="00FD12B0">
      <w:pPr>
        <w:spacing w:before="6" w:line="140" w:lineRule="exact"/>
        <w:rPr>
          <w:sz w:val="14"/>
          <w:szCs w:val="14"/>
          <w:lang w:val="es-ES"/>
        </w:rPr>
      </w:pPr>
      <w:r w:rsidRPr="00FD12B0">
        <w:rPr>
          <w:rStyle w:val="A8"/>
          <w:lang w:val="es-ES"/>
        </w:rPr>
        <w:t xml:space="preserve">• </w:t>
      </w:r>
      <w:r w:rsidRPr="00FD12B0">
        <w:rPr>
          <w:rStyle w:val="A9"/>
          <w:lang w:val="es-ES"/>
        </w:rPr>
        <w:t xml:space="preserve">AMPLIARÁ </w:t>
      </w:r>
      <w:r w:rsidRPr="00FD12B0">
        <w:rPr>
          <w:rStyle w:val="A8"/>
          <w:lang w:val="es-ES"/>
        </w:rPr>
        <w:t>su perspectiva</w:t>
      </w:r>
    </w:p>
    <w:p w:rsidR="00FD12B0" w:rsidRPr="00FD12B0" w:rsidRDefault="00FD12B0" w:rsidP="00FD12B0">
      <w:pPr>
        <w:pStyle w:val="Pa12"/>
        <w:rPr>
          <w:color w:val="221E1F"/>
          <w:sz w:val="16"/>
          <w:szCs w:val="16"/>
          <w:lang w:val="es-ES"/>
        </w:rPr>
      </w:pPr>
      <w:r w:rsidRPr="00FD12B0">
        <w:rPr>
          <w:rStyle w:val="A8"/>
          <w:lang w:val="es-ES"/>
        </w:rPr>
        <w:t xml:space="preserve">Entender los siguientes tres principios es decisivo para convertirse en una persona extra talentosa: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1. Creer determina las </w:t>
      </w:r>
      <w:r w:rsidRPr="00FD12B0">
        <w:rPr>
          <w:rStyle w:val="A9"/>
          <w:lang w:val="es-ES"/>
        </w:rPr>
        <w:t xml:space="preserve">EXPECTATIVAS. </w:t>
      </w:r>
    </w:p>
    <w:p w:rsidR="00FD12B0" w:rsidRPr="00FD12B0" w:rsidRDefault="00FD12B0" w:rsidP="00FD12B0">
      <w:pPr>
        <w:pStyle w:val="Pa12"/>
        <w:rPr>
          <w:color w:val="221E1F"/>
          <w:sz w:val="16"/>
          <w:szCs w:val="16"/>
          <w:lang w:val="es-ES"/>
        </w:rPr>
      </w:pPr>
      <w:r w:rsidRPr="00FD12B0">
        <w:rPr>
          <w:rStyle w:val="A8"/>
          <w:lang w:val="es-ES"/>
        </w:rPr>
        <w:t xml:space="preserve">Una creencia es más que una idea que una persona posee, es una idea que posee a la persona. Si quiere lograr algo significativo e importante en la vida, debe creer que puede hacerlo. Necesita esperar alcanzar el éxito, aunque eso no signifique que siempre lo tendrá. En ocasiones fracasará, cometerá errores; sin embargo, si espera triunfar, aprovechará al máximo su talento y seguirá intentando.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2. Las expectativas determinan las </w:t>
      </w:r>
      <w:r w:rsidRPr="00FD12B0">
        <w:rPr>
          <w:rStyle w:val="A9"/>
          <w:lang w:val="es-ES"/>
        </w:rPr>
        <w:t xml:space="preserve">ACCIONES. </w:t>
      </w:r>
    </w:p>
    <w:p w:rsidR="00FD12B0" w:rsidRPr="00FD12B0" w:rsidRDefault="00FD12B0" w:rsidP="00FD12B0">
      <w:pPr>
        <w:pStyle w:val="Pa12"/>
        <w:rPr>
          <w:color w:val="221E1F"/>
          <w:sz w:val="16"/>
          <w:szCs w:val="16"/>
          <w:lang w:val="es-ES"/>
        </w:rPr>
      </w:pPr>
      <w:r w:rsidRPr="00FD12B0">
        <w:rPr>
          <w:rStyle w:val="A8"/>
          <w:lang w:val="es-ES"/>
        </w:rPr>
        <w:t xml:space="preserve">Más que cualquier otra cosa, sus expectativas determinarán si usted se atreve o no a actuar para alcanzar sus sueños. </w:t>
      </w:r>
    </w:p>
    <w:p w:rsidR="00FD12B0" w:rsidRPr="00FD12B0" w:rsidRDefault="00FD12B0" w:rsidP="00FD12B0">
      <w:pPr>
        <w:pStyle w:val="Pa13"/>
        <w:ind w:left="180" w:hanging="180"/>
        <w:rPr>
          <w:color w:val="221E1F"/>
          <w:sz w:val="16"/>
          <w:szCs w:val="16"/>
          <w:lang w:val="es-ES"/>
        </w:rPr>
      </w:pPr>
      <w:r w:rsidRPr="00FD12B0">
        <w:rPr>
          <w:rStyle w:val="A8"/>
          <w:lang w:val="es-ES"/>
        </w:rPr>
        <w:t xml:space="preserve">3. Las acciones determinan los </w:t>
      </w:r>
      <w:r w:rsidRPr="00FD12B0">
        <w:rPr>
          <w:rStyle w:val="A9"/>
          <w:lang w:val="es-ES"/>
        </w:rPr>
        <w:t xml:space="preserve">RESULTADOS. </w:t>
      </w:r>
    </w:p>
    <w:p w:rsidR="00FD12B0" w:rsidRDefault="00FD12B0" w:rsidP="00FD12B0">
      <w:pPr>
        <w:spacing w:line="200" w:lineRule="exact"/>
        <w:rPr>
          <w:rStyle w:val="A8"/>
          <w:lang w:val="es-ES"/>
        </w:rPr>
      </w:pPr>
      <w:r w:rsidRPr="00FD12B0">
        <w:rPr>
          <w:rStyle w:val="A8"/>
          <w:lang w:val="es-ES"/>
        </w:rPr>
        <w:t>Muchas personas esperan sencillamente tener buenos resultados en la vida. La esperanza no es una estrategia, los resultados llegan como efecto de las buenas acciones.</w:t>
      </w:r>
    </w:p>
    <w:p w:rsidR="00FD12B0" w:rsidRPr="00FD12B0" w:rsidRDefault="00FD12B0" w:rsidP="00FD12B0">
      <w:pPr>
        <w:pStyle w:val="Pa12"/>
        <w:rPr>
          <w:color w:val="949698"/>
          <w:sz w:val="15"/>
          <w:szCs w:val="15"/>
          <w:lang w:val="es-ES"/>
        </w:rPr>
      </w:pPr>
      <w:r w:rsidRPr="00FD12B0">
        <w:rPr>
          <w:b/>
          <w:bCs/>
          <w:color w:val="949698"/>
          <w:sz w:val="15"/>
          <w:szCs w:val="15"/>
          <w:lang w:val="es-ES"/>
        </w:rPr>
        <w:t xml:space="preserve">PAG. 5 </w:t>
      </w:r>
    </w:p>
    <w:p w:rsidR="00FD12B0" w:rsidRPr="00FD12B0" w:rsidRDefault="00FD12B0" w:rsidP="00FD12B0">
      <w:pPr>
        <w:pStyle w:val="Pa12"/>
        <w:rPr>
          <w:color w:val="221E1F"/>
          <w:sz w:val="16"/>
          <w:szCs w:val="16"/>
          <w:lang w:val="es-ES"/>
        </w:rPr>
      </w:pPr>
      <w:r w:rsidRPr="00FD12B0">
        <w:rPr>
          <w:rStyle w:val="A8"/>
          <w:lang w:val="es-ES"/>
        </w:rPr>
        <w:t xml:space="preserve">Vamos a examinar el poder de la pasión. No existe realmente ningún sustituto para ella cuando se trata de llenar de energía su talento. Observe lo que la pasión puede hacer por usted: </w:t>
      </w:r>
    </w:p>
    <w:p w:rsidR="00FD12B0" w:rsidRPr="00FD12B0" w:rsidRDefault="00FD12B0" w:rsidP="00FD12B0">
      <w:pPr>
        <w:pStyle w:val="Pa13"/>
        <w:ind w:left="180"/>
        <w:rPr>
          <w:color w:val="221E1F"/>
          <w:sz w:val="16"/>
          <w:szCs w:val="16"/>
          <w:lang w:val="es-ES"/>
        </w:rPr>
      </w:pPr>
      <w:r w:rsidRPr="00FD12B0">
        <w:rPr>
          <w:rStyle w:val="A8"/>
          <w:lang w:val="es-ES"/>
        </w:rPr>
        <w:t xml:space="preserve">1. La pasión es el primer paso para el </w:t>
      </w:r>
      <w:r w:rsidRPr="00FD12B0">
        <w:rPr>
          <w:rStyle w:val="A9"/>
          <w:lang w:val="es-ES"/>
        </w:rPr>
        <w:t xml:space="preserve">LOGRO </w:t>
      </w:r>
    </w:p>
    <w:p w:rsidR="00FD12B0" w:rsidRPr="00FD12B0" w:rsidRDefault="00FD12B0" w:rsidP="00FD12B0">
      <w:pPr>
        <w:pStyle w:val="Pa13"/>
        <w:ind w:left="180"/>
        <w:rPr>
          <w:color w:val="221E1F"/>
          <w:sz w:val="16"/>
          <w:szCs w:val="16"/>
          <w:lang w:val="es-ES"/>
        </w:rPr>
      </w:pPr>
      <w:r w:rsidRPr="00FD12B0">
        <w:rPr>
          <w:rStyle w:val="A8"/>
          <w:lang w:val="es-ES"/>
        </w:rPr>
        <w:t xml:space="preserve">2. La pasión aumenta su </w:t>
      </w:r>
      <w:r w:rsidRPr="00FD12B0">
        <w:rPr>
          <w:rStyle w:val="A9"/>
          <w:lang w:val="es-ES"/>
        </w:rPr>
        <w:t xml:space="preserve">DETERMINACIÓN. </w:t>
      </w:r>
    </w:p>
    <w:p w:rsidR="00FD12B0" w:rsidRPr="00FD12B0" w:rsidRDefault="00FD12B0" w:rsidP="00FD12B0">
      <w:pPr>
        <w:pStyle w:val="Pa13"/>
        <w:ind w:left="180"/>
        <w:rPr>
          <w:color w:val="221E1F"/>
          <w:sz w:val="16"/>
          <w:szCs w:val="16"/>
          <w:lang w:val="es-ES"/>
        </w:rPr>
      </w:pPr>
      <w:r w:rsidRPr="00FD12B0">
        <w:rPr>
          <w:rStyle w:val="A8"/>
          <w:lang w:val="es-ES"/>
        </w:rPr>
        <w:t xml:space="preserve">3. La pasión produce </w:t>
      </w:r>
      <w:r w:rsidRPr="00FD12B0">
        <w:rPr>
          <w:rStyle w:val="A9"/>
          <w:lang w:val="es-ES"/>
        </w:rPr>
        <w:t xml:space="preserve">ENERGÍA. </w:t>
      </w:r>
    </w:p>
    <w:p w:rsidR="00FD12B0" w:rsidRPr="00FD12B0" w:rsidRDefault="00FD12B0" w:rsidP="00FD12B0">
      <w:pPr>
        <w:pStyle w:val="Pa13"/>
        <w:ind w:left="180"/>
        <w:rPr>
          <w:color w:val="221E1F"/>
          <w:sz w:val="16"/>
          <w:szCs w:val="16"/>
          <w:lang w:val="es-ES"/>
        </w:rPr>
      </w:pPr>
      <w:r w:rsidRPr="00FD12B0">
        <w:rPr>
          <w:rStyle w:val="A8"/>
          <w:lang w:val="es-ES"/>
        </w:rPr>
        <w:t xml:space="preserve">4. La pasión es el </w:t>
      </w:r>
      <w:r w:rsidRPr="00FD12B0">
        <w:rPr>
          <w:rStyle w:val="A9"/>
          <w:lang w:val="es-ES"/>
        </w:rPr>
        <w:t xml:space="preserve">FUNDAMENTO </w:t>
      </w:r>
      <w:r w:rsidRPr="00FD12B0">
        <w:rPr>
          <w:rStyle w:val="A8"/>
          <w:lang w:val="es-ES"/>
        </w:rPr>
        <w:t xml:space="preserve">de la excelencia. </w:t>
      </w:r>
    </w:p>
    <w:p w:rsidR="00FD12B0" w:rsidRPr="00FD12B0" w:rsidRDefault="00FD12B0" w:rsidP="00FD12B0">
      <w:pPr>
        <w:pStyle w:val="Pa13"/>
        <w:ind w:left="180"/>
        <w:rPr>
          <w:color w:val="221E1F"/>
          <w:sz w:val="16"/>
          <w:szCs w:val="16"/>
          <w:lang w:val="es-ES"/>
        </w:rPr>
      </w:pPr>
      <w:r w:rsidRPr="00FD12B0">
        <w:rPr>
          <w:rStyle w:val="A8"/>
          <w:lang w:val="es-ES"/>
        </w:rPr>
        <w:t xml:space="preserve">5. La pasión es la </w:t>
      </w:r>
      <w:r w:rsidRPr="00FD12B0">
        <w:rPr>
          <w:rStyle w:val="A9"/>
          <w:lang w:val="es-ES"/>
        </w:rPr>
        <w:t xml:space="preserve">CLAVE </w:t>
      </w:r>
      <w:r w:rsidRPr="00FD12B0">
        <w:rPr>
          <w:rStyle w:val="A8"/>
          <w:lang w:val="es-ES"/>
        </w:rPr>
        <w:t xml:space="preserve">para el éxito. </w:t>
      </w:r>
    </w:p>
    <w:p w:rsidR="00FD12B0" w:rsidRPr="00FD12B0" w:rsidRDefault="00FD12B0" w:rsidP="00FD12B0">
      <w:pPr>
        <w:pStyle w:val="Pa13"/>
        <w:ind w:left="180"/>
        <w:rPr>
          <w:color w:val="221E1F"/>
          <w:sz w:val="16"/>
          <w:szCs w:val="16"/>
          <w:lang w:val="es-ES"/>
        </w:rPr>
      </w:pPr>
      <w:r w:rsidRPr="00FD12B0">
        <w:rPr>
          <w:rStyle w:val="A8"/>
          <w:lang w:val="es-ES"/>
        </w:rPr>
        <w:t xml:space="preserve">6. La pasión </w:t>
      </w:r>
      <w:r w:rsidRPr="00FD12B0">
        <w:rPr>
          <w:rStyle w:val="A9"/>
          <w:lang w:val="es-ES"/>
        </w:rPr>
        <w:t xml:space="preserve">INSPIRA </w:t>
      </w:r>
      <w:r w:rsidRPr="00FD12B0">
        <w:rPr>
          <w:rStyle w:val="A8"/>
          <w:lang w:val="es-ES"/>
        </w:rPr>
        <w:t xml:space="preserve">a los demás. </w:t>
      </w:r>
    </w:p>
    <w:p w:rsidR="00FD12B0" w:rsidRPr="00FD12B0" w:rsidRDefault="00FD12B0" w:rsidP="00FD12B0">
      <w:pPr>
        <w:pStyle w:val="Pa12"/>
        <w:rPr>
          <w:color w:val="221E1F"/>
          <w:sz w:val="16"/>
          <w:szCs w:val="16"/>
          <w:lang w:val="es-ES"/>
        </w:rPr>
      </w:pPr>
      <w:r w:rsidRPr="00FD12B0">
        <w:rPr>
          <w:rStyle w:val="A8"/>
          <w:lang w:val="es-ES"/>
        </w:rPr>
        <w:t xml:space="preserve">Si tiene pasión, pero parece que le faltara energía, entonces necesita encenderla al seguir estos pasos: </w:t>
      </w:r>
    </w:p>
    <w:p w:rsidR="00FD12B0" w:rsidRPr="00FD12B0" w:rsidRDefault="00FD12B0" w:rsidP="00FD12B0">
      <w:pPr>
        <w:pStyle w:val="Pa13"/>
        <w:ind w:left="180"/>
        <w:rPr>
          <w:color w:val="221E1F"/>
          <w:sz w:val="16"/>
          <w:szCs w:val="16"/>
          <w:lang w:val="es-ES"/>
        </w:rPr>
      </w:pPr>
      <w:r w:rsidRPr="00FD12B0">
        <w:rPr>
          <w:rStyle w:val="A8"/>
          <w:lang w:val="es-ES"/>
        </w:rPr>
        <w:t xml:space="preserve">1. </w:t>
      </w:r>
      <w:r w:rsidRPr="00FD12B0">
        <w:rPr>
          <w:rStyle w:val="A9"/>
          <w:lang w:val="es-ES"/>
        </w:rPr>
        <w:t xml:space="preserve">PRIORICE </w:t>
      </w:r>
      <w:r w:rsidRPr="00FD12B0">
        <w:rPr>
          <w:rStyle w:val="A8"/>
          <w:lang w:val="es-ES"/>
        </w:rPr>
        <w:t xml:space="preserve">su vida de acuerdo a su pasión. </w:t>
      </w:r>
    </w:p>
    <w:p w:rsidR="00FD12B0" w:rsidRPr="00FD12B0" w:rsidRDefault="00FD12B0" w:rsidP="00FD12B0">
      <w:pPr>
        <w:pStyle w:val="Pa13"/>
        <w:ind w:left="180"/>
        <w:rPr>
          <w:color w:val="221E1F"/>
          <w:sz w:val="16"/>
          <w:szCs w:val="16"/>
          <w:lang w:val="es-ES"/>
        </w:rPr>
      </w:pPr>
      <w:r w:rsidRPr="00FD12B0">
        <w:rPr>
          <w:rStyle w:val="A8"/>
          <w:lang w:val="es-ES"/>
        </w:rPr>
        <w:t xml:space="preserve">2. </w:t>
      </w:r>
      <w:r w:rsidRPr="00FD12B0">
        <w:rPr>
          <w:rStyle w:val="A9"/>
          <w:lang w:val="es-ES"/>
        </w:rPr>
        <w:t xml:space="preserve">SIGA </w:t>
      </w:r>
      <w:r w:rsidRPr="00FD12B0">
        <w:rPr>
          <w:rStyle w:val="A8"/>
          <w:lang w:val="es-ES"/>
        </w:rPr>
        <w:t xml:space="preserve">su pasión con todo lo que tenga. </w:t>
      </w:r>
    </w:p>
    <w:p w:rsidR="00FD12B0" w:rsidRPr="00FD12B0" w:rsidRDefault="00FD12B0" w:rsidP="00FD12B0">
      <w:pPr>
        <w:pStyle w:val="Pa13"/>
        <w:ind w:left="180"/>
        <w:rPr>
          <w:color w:val="221E1F"/>
          <w:sz w:val="16"/>
          <w:szCs w:val="16"/>
          <w:lang w:val="es-ES"/>
        </w:rPr>
      </w:pPr>
      <w:r w:rsidRPr="00FD12B0">
        <w:rPr>
          <w:rStyle w:val="A8"/>
          <w:lang w:val="es-ES"/>
        </w:rPr>
        <w:t xml:space="preserve">3. </w:t>
      </w:r>
      <w:r w:rsidRPr="00FD12B0">
        <w:rPr>
          <w:rStyle w:val="A9"/>
          <w:lang w:val="es-ES"/>
        </w:rPr>
        <w:t xml:space="preserve">PROTEJA </w:t>
      </w:r>
      <w:r w:rsidRPr="00FD12B0">
        <w:rPr>
          <w:rStyle w:val="A8"/>
          <w:lang w:val="es-ES"/>
        </w:rPr>
        <w:t xml:space="preserve">su pasión. </w:t>
      </w:r>
    </w:p>
    <w:p w:rsidR="00FD12B0" w:rsidRPr="00FD12B0" w:rsidRDefault="00FD12B0" w:rsidP="00FD12B0">
      <w:pPr>
        <w:pStyle w:val="Pa12"/>
        <w:rPr>
          <w:color w:val="949698"/>
          <w:sz w:val="15"/>
          <w:szCs w:val="15"/>
          <w:lang w:val="es-ES"/>
        </w:rPr>
      </w:pPr>
      <w:r w:rsidRPr="00FD12B0">
        <w:rPr>
          <w:b/>
          <w:bCs/>
          <w:color w:val="949698"/>
          <w:sz w:val="15"/>
          <w:szCs w:val="15"/>
          <w:lang w:val="es-ES"/>
        </w:rPr>
        <w:t xml:space="preserve">PAG. 6 </w:t>
      </w:r>
    </w:p>
    <w:p w:rsidR="00FD12B0" w:rsidRPr="00FD12B0" w:rsidRDefault="00FD12B0" w:rsidP="00FD12B0">
      <w:pPr>
        <w:pStyle w:val="Pa12"/>
        <w:rPr>
          <w:color w:val="221E1F"/>
          <w:sz w:val="16"/>
          <w:szCs w:val="16"/>
          <w:lang w:val="es-ES"/>
        </w:rPr>
      </w:pPr>
      <w:r w:rsidRPr="00FD12B0">
        <w:rPr>
          <w:rStyle w:val="A8"/>
          <w:lang w:val="es-ES"/>
        </w:rPr>
        <w:t xml:space="preserve">¿Qué le dio a Juan su pasión? </w:t>
      </w:r>
    </w:p>
    <w:p w:rsidR="00FD12B0" w:rsidRPr="00FD12B0" w:rsidRDefault="00FD12B0" w:rsidP="00FD12B0">
      <w:pPr>
        <w:pStyle w:val="Pa13"/>
        <w:ind w:left="180"/>
        <w:rPr>
          <w:color w:val="221E1F"/>
          <w:sz w:val="16"/>
          <w:szCs w:val="16"/>
          <w:lang w:val="es-ES"/>
        </w:rPr>
      </w:pPr>
      <w:r w:rsidRPr="00FD12B0">
        <w:rPr>
          <w:rStyle w:val="A8"/>
          <w:lang w:val="es-ES"/>
        </w:rPr>
        <w:t xml:space="preserve">1. Pasó tiempo a </w:t>
      </w:r>
      <w:r w:rsidRPr="00FD12B0">
        <w:rPr>
          <w:rStyle w:val="A9"/>
          <w:lang w:val="es-ES"/>
        </w:rPr>
        <w:t xml:space="preserve">SOLAS </w:t>
      </w:r>
      <w:r w:rsidRPr="00FD12B0">
        <w:rPr>
          <w:rStyle w:val="A8"/>
          <w:lang w:val="es-ES"/>
        </w:rPr>
        <w:t xml:space="preserve">con Dios. </w:t>
      </w:r>
    </w:p>
    <w:p w:rsidR="00FD12B0" w:rsidRPr="00FD12B0" w:rsidRDefault="00FD12B0" w:rsidP="00FD12B0">
      <w:pPr>
        <w:pStyle w:val="Pa13"/>
        <w:ind w:left="180"/>
        <w:rPr>
          <w:color w:val="221E1F"/>
          <w:sz w:val="16"/>
          <w:szCs w:val="16"/>
          <w:lang w:val="es-ES"/>
        </w:rPr>
      </w:pPr>
      <w:r w:rsidRPr="00FD12B0">
        <w:rPr>
          <w:rStyle w:val="A8"/>
          <w:lang w:val="es-ES"/>
        </w:rPr>
        <w:t xml:space="preserve">2. Le consumía su </w:t>
      </w:r>
      <w:r w:rsidRPr="00FD12B0">
        <w:rPr>
          <w:rStyle w:val="A9"/>
          <w:lang w:val="es-ES"/>
        </w:rPr>
        <w:t xml:space="preserve">MISIÓN </w:t>
      </w:r>
      <w:r w:rsidRPr="00FD12B0">
        <w:rPr>
          <w:rStyle w:val="A8"/>
          <w:lang w:val="es-ES"/>
        </w:rPr>
        <w:t xml:space="preserve">en la vida. </w:t>
      </w:r>
    </w:p>
    <w:p w:rsidR="00FD12B0" w:rsidRPr="00FD12B0" w:rsidRDefault="00FD12B0" w:rsidP="00FD12B0">
      <w:pPr>
        <w:pStyle w:val="Pa13"/>
        <w:ind w:left="180"/>
        <w:rPr>
          <w:color w:val="221E1F"/>
          <w:sz w:val="16"/>
          <w:szCs w:val="16"/>
          <w:lang w:val="es-ES"/>
        </w:rPr>
      </w:pPr>
      <w:r w:rsidRPr="00FD12B0">
        <w:rPr>
          <w:rStyle w:val="A8"/>
          <w:lang w:val="es-ES"/>
        </w:rPr>
        <w:t xml:space="preserve">3. Poseía un </w:t>
      </w:r>
      <w:r w:rsidRPr="00FD12B0">
        <w:rPr>
          <w:rStyle w:val="A9"/>
          <w:lang w:val="es-ES"/>
        </w:rPr>
        <w:t xml:space="preserve">DESEO </w:t>
      </w:r>
      <w:r w:rsidRPr="00FD12B0">
        <w:rPr>
          <w:rStyle w:val="A8"/>
          <w:lang w:val="es-ES"/>
        </w:rPr>
        <w:t xml:space="preserve">radical para hacer una diferencia. </w:t>
      </w:r>
    </w:p>
    <w:p w:rsidR="00FD12B0" w:rsidRDefault="00FD12B0" w:rsidP="00FD12B0">
      <w:pPr>
        <w:spacing w:line="200" w:lineRule="exact"/>
        <w:rPr>
          <w:rStyle w:val="A9"/>
          <w:lang w:val="es-ES"/>
        </w:rPr>
      </w:pPr>
      <w:r w:rsidRPr="00FD12B0">
        <w:rPr>
          <w:rStyle w:val="A8"/>
          <w:lang w:val="es-ES"/>
        </w:rPr>
        <w:t xml:space="preserve">4. Estaba insatisfecho con cualquier cosa que no fueran </w:t>
      </w:r>
      <w:r w:rsidRPr="00FD12B0">
        <w:rPr>
          <w:rStyle w:val="A9"/>
          <w:lang w:val="es-ES"/>
        </w:rPr>
        <w:t>RESULTADOS</w:t>
      </w:r>
    </w:p>
    <w:p w:rsidR="00FD12B0" w:rsidRDefault="00FD12B0" w:rsidP="00FD12B0">
      <w:pPr>
        <w:spacing w:line="200" w:lineRule="exact"/>
        <w:rPr>
          <w:rStyle w:val="A9"/>
          <w:lang w:val="es-ES"/>
        </w:rPr>
      </w:pPr>
    </w:p>
    <w:p w:rsidR="00FD12B0" w:rsidRDefault="00FD12B0" w:rsidP="00FD12B0">
      <w:pPr>
        <w:spacing w:line="200" w:lineRule="exact"/>
        <w:rPr>
          <w:lang w:val="es-ES"/>
        </w:rPr>
      </w:pPr>
    </w:p>
    <w:p w:rsidR="00FD12B0" w:rsidRPr="00FD12B0" w:rsidRDefault="00FD12B0" w:rsidP="00FD12B0">
      <w:pPr>
        <w:spacing w:line="200" w:lineRule="exact"/>
        <w:rPr>
          <w:sz w:val="20"/>
          <w:szCs w:val="20"/>
          <w:lang w:val="es-ES"/>
        </w:rPr>
      </w:pPr>
      <w:r>
        <w:rPr>
          <w:lang w:val="es-ES"/>
        </w:rPr>
        <w:t>Fecha de la última revisión</w:t>
      </w:r>
      <w:r>
        <w:rPr>
          <w:spacing w:val="-1"/>
          <w:lang w:val="es-ES"/>
        </w:rPr>
        <w:t>:</w:t>
      </w:r>
      <w:r>
        <w:rPr>
          <w:lang w:val="es-ES"/>
        </w:rPr>
        <w:t xml:space="preserve">  </w:t>
      </w:r>
      <w:r>
        <w:rPr>
          <w:spacing w:val="-1"/>
          <w:lang w:val="es-ES"/>
        </w:rPr>
        <w:t>18 de abril, 2014</w:t>
      </w:r>
    </w:p>
    <w:p w:rsidR="00FD12B0" w:rsidRDefault="00FD12B0" w:rsidP="00FD12B0">
      <w:pPr>
        <w:spacing w:line="220" w:lineRule="exact"/>
        <w:rPr>
          <w:lang w:val="es-ES"/>
        </w:rPr>
      </w:pPr>
    </w:p>
    <w:p w:rsidR="00FD12B0" w:rsidRPr="00FD12B0" w:rsidRDefault="00FD12B0" w:rsidP="00FD12B0">
      <w:pPr>
        <w:ind w:left="100"/>
        <w:rPr>
          <w:rFonts w:ascii="Calibri" w:eastAsia="Calibri" w:hAnsi="Calibri" w:cs="Calibri"/>
          <w:lang w:val="es-ES"/>
        </w:rPr>
      </w:pPr>
      <w:r w:rsidRPr="00FD12B0">
        <w:rPr>
          <w:rFonts w:ascii="Calibri"/>
          <w:spacing w:val="-1"/>
          <w:lang w:val="es-ES"/>
        </w:rPr>
        <w:t>*MLM</w:t>
      </w:r>
      <w:r w:rsidRPr="00FD12B0">
        <w:rPr>
          <w:rFonts w:ascii="Calibri"/>
          <w:lang w:val="es-ES"/>
        </w:rPr>
        <w:t xml:space="preserve"> Volumen 2, </w:t>
      </w:r>
      <w:r w:rsidRPr="00FD12B0">
        <w:rPr>
          <w:rFonts w:ascii="Calibri"/>
          <w:spacing w:val="-1"/>
          <w:lang w:val="es-ES"/>
        </w:rPr>
        <w:t>Libro</w:t>
      </w:r>
      <w:r w:rsidRPr="00FD12B0">
        <w:rPr>
          <w:rFonts w:ascii="Calibri"/>
          <w:spacing w:val="-2"/>
          <w:lang w:val="es-ES"/>
        </w:rPr>
        <w:t xml:space="preserve"> </w:t>
      </w:r>
      <w:r w:rsidRPr="00FD12B0">
        <w:rPr>
          <w:rFonts w:ascii="Calibri"/>
          <w:lang w:val="es-ES"/>
        </w:rPr>
        <w:t>6,</w:t>
      </w:r>
      <w:r w:rsidRPr="00FD12B0">
        <w:rPr>
          <w:rFonts w:ascii="Calibri"/>
          <w:spacing w:val="-2"/>
          <w:lang w:val="es-ES"/>
        </w:rPr>
        <w:t xml:space="preserve"> </w:t>
      </w:r>
      <w:r w:rsidRPr="00FD12B0">
        <w:rPr>
          <w:rFonts w:ascii="Calibri"/>
          <w:spacing w:val="-1"/>
          <w:lang w:val="es-ES"/>
        </w:rPr>
        <w:t>lección</w:t>
      </w:r>
      <w:r w:rsidRPr="00FD12B0">
        <w:rPr>
          <w:rFonts w:ascii="Calibri"/>
          <w:spacing w:val="-3"/>
          <w:lang w:val="es-ES"/>
        </w:rPr>
        <w:t xml:space="preserve"> </w:t>
      </w:r>
      <w:r w:rsidRPr="00FD12B0">
        <w:rPr>
          <w:rFonts w:ascii="Calibri"/>
          <w:lang w:val="es-ES"/>
        </w:rPr>
        <w:t>1</w:t>
      </w:r>
    </w:p>
    <w:p w:rsidR="00F04E6A" w:rsidRPr="00FD12B0" w:rsidRDefault="00F04E6A">
      <w:pPr>
        <w:rPr>
          <w:lang w:val="es-ES"/>
        </w:rPr>
      </w:pPr>
    </w:p>
    <w:sectPr w:rsidR="00F04E6A" w:rsidRPr="00FD12B0" w:rsidSect="00F04E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Times New Roman">
    <w:altName w:val="Times New Roman"/>
    <w:panose1 w:val="02020603050405020304"/>
    <w:charset w:val="00"/>
    <w:family w:val="roman"/>
    <w:pitch w:val="variable"/>
    <w:sig w:usb0="20002A87" w:usb1="80000000" w:usb2="00000008" w:usb3="00000000" w:csb0="000001FF" w:csb1="00000000"/>
  </w:font>
  <w:font w:name="Warnock Pro">
    <w:altName w:val="Warnock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FD12B0"/>
    <w:rsid w:val="000029B2"/>
    <w:rsid w:val="00F04E6A"/>
    <w:rsid w:val="00FD12B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12B0"/>
    <w:pPr>
      <w:widowControl w:val="0"/>
      <w:spacing w:after="0" w:line="240" w:lineRule="auto"/>
    </w:pPr>
    <w:rPr>
      <w:rFonts w:eastAsiaTheme="minorHAnsi"/>
      <w:lang w:eastAsia="en-US"/>
    </w:rPr>
  </w:style>
  <w:style w:type="paragraph" w:styleId="Heading2">
    <w:name w:val="heading 2"/>
    <w:basedOn w:val="Normal"/>
    <w:link w:val="Heading2Char"/>
    <w:uiPriority w:val="1"/>
    <w:semiHidden/>
    <w:unhideWhenUsed/>
    <w:qFormat/>
    <w:rsid w:val="00FD12B0"/>
    <w:pPr>
      <w:ind w:left="100"/>
      <w:outlineLvl w:val="1"/>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FD12B0"/>
    <w:rPr>
      <w:rFonts w:ascii="Calibri" w:eastAsia="Calibri" w:hAnsi="Calibri" w:cs="Times New Roman"/>
      <w:lang w:eastAsia="en-US"/>
    </w:rPr>
  </w:style>
  <w:style w:type="character" w:customStyle="1" w:styleId="A6">
    <w:name w:val="A6"/>
    <w:uiPriority w:val="99"/>
    <w:rsid w:val="00FD12B0"/>
    <w:rPr>
      <w:rFonts w:ascii="Warnock Pro" w:hAnsi="Warnock Pro" w:cs="Warnock Pro" w:hint="default"/>
      <w:b/>
      <w:bCs/>
      <w:color w:val="221E1F"/>
      <w:sz w:val="42"/>
      <w:szCs w:val="42"/>
    </w:rPr>
  </w:style>
  <w:style w:type="paragraph" w:customStyle="1" w:styleId="Default">
    <w:name w:val="Default"/>
    <w:rsid w:val="00FD12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FD12B0"/>
    <w:rPr>
      <w:color w:val="221E1F"/>
      <w:sz w:val="20"/>
      <w:szCs w:val="20"/>
    </w:rPr>
  </w:style>
  <w:style w:type="paragraph" w:customStyle="1" w:styleId="Pa12">
    <w:name w:val="Pa12"/>
    <w:basedOn w:val="Default"/>
    <w:next w:val="Default"/>
    <w:uiPriority w:val="99"/>
    <w:rsid w:val="00FD12B0"/>
    <w:pPr>
      <w:spacing w:line="151" w:lineRule="atLeast"/>
    </w:pPr>
    <w:rPr>
      <w:color w:val="auto"/>
    </w:rPr>
  </w:style>
  <w:style w:type="character" w:customStyle="1" w:styleId="A8">
    <w:name w:val="A8"/>
    <w:uiPriority w:val="99"/>
    <w:rsid w:val="00FD12B0"/>
    <w:rPr>
      <w:color w:val="221E1F"/>
      <w:sz w:val="16"/>
      <w:szCs w:val="16"/>
    </w:rPr>
  </w:style>
  <w:style w:type="paragraph" w:customStyle="1" w:styleId="Pa13">
    <w:name w:val="Pa13"/>
    <w:basedOn w:val="Default"/>
    <w:next w:val="Default"/>
    <w:uiPriority w:val="99"/>
    <w:rsid w:val="00FD12B0"/>
    <w:pPr>
      <w:spacing w:line="151" w:lineRule="atLeast"/>
    </w:pPr>
    <w:rPr>
      <w:color w:val="auto"/>
    </w:rPr>
  </w:style>
  <w:style w:type="character" w:customStyle="1" w:styleId="A9">
    <w:name w:val="A9"/>
    <w:uiPriority w:val="99"/>
    <w:rsid w:val="00FD12B0"/>
    <w:rPr>
      <w:b/>
      <w:bCs/>
      <w:color w:val="221E1F"/>
      <w:sz w:val="16"/>
      <w:szCs w:val="16"/>
      <w:u w:val="single"/>
    </w:rPr>
  </w:style>
</w:styles>
</file>

<file path=word/webSettings.xml><?xml version="1.0" encoding="utf-8"?>
<w:webSettings xmlns:r="http://schemas.openxmlformats.org/officeDocument/2006/relationships" xmlns:w="http://schemas.openxmlformats.org/wordprocessingml/2006/main">
  <w:divs>
    <w:div w:id="156902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456</Words>
  <Characters>2601</Characters>
  <Application>Microsoft Office Word</Application>
  <DocSecurity>0</DocSecurity>
  <Lines>21</Lines>
  <Paragraphs>6</Paragraphs>
  <ScaleCrop>false</ScaleCrop>
  <Company>Global Teen Challenge</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oliver</dc:creator>
  <cp:keywords/>
  <dc:description/>
  <cp:lastModifiedBy>kerry oliver</cp:lastModifiedBy>
  <cp:revision>1</cp:revision>
  <dcterms:created xsi:type="dcterms:W3CDTF">2014-04-22T19:35:00Z</dcterms:created>
  <dcterms:modified xsi:type="dcterms:W3CDTF">2014-04-22T19:39:00Z</dcterms:modified>
</cp:coreProperties>
</file>